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889E" w14:textId="77777777" w:rsidR="00337D30" w:rsidRPr="0048763D" w:rsidRDefault="00337D30" w:rsidP="00337D30">
      <w:pPr>
        <w:jc w:val="center"/>
        <w:rPr>
          <w:b/>
        </w:rPr>
      </w:pPr>
      <w:r w:rsidRPr="0048763D">
        <w:rPr>
          <w:b/>
        </w:rPr>
        <w:t xml:space="preserve">ATTACHMENT </w:t>
      </w:r>
      <w:r>
        <w:rPr>
          <w:b/>
        </w:rPr>
        <w:t>N</w:t>
      </w:r>
    </w:p>
    <w:p w14:paraId="1202E92C" w14:textId="77777777" w:rsidR="00337D30" w:rsidRPr="0048763D" w:rsidRDefault="005838EB" w:rsidP="00337D30">
      <w:pPr>
        <w:rPr>
          <w:b/>
        </w:rPr>
      </w:pPr>
      <w:r>
        <w:rPr>
          <w:i/>
          <w:noProof/>
          <w:u w:val="single"/>
        </w:rPr>
        <w:drawing>
          <wp:anchor distT="0" distB="0" distL="114300" distR="114300" simplePos="0" relativeHeight="251662336" behindDoc="0" locked="0" layoutInCell="1" allowOverlap="1" wp14:anchorId="425D0D82" wp14:editId="06DBFB0A">
            <wp:simplePos x="0" y="0"/>
            <wp:positionH relativeFrom="column">
              <wp:posOffset>-63500</wp:posOffset>
            </wp:positionH>
            <wp:positionV relativeFrom="paragraph">
              <wp:posOffset>146050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14B7F34F" w14:textId="77777777" w:rsidR="00337D30" w:rsidRPr="0048763D" w:rsidRDefault="00337D30" w:rsidP="005838EB">
      <w:pPr>
        <w:pStyle w:val="Heading5"/>
        <w:ind w:left="1440" w:firstLine="720"/>
        <w:rPr>
          <w:i/>
          <w:sz w:val="20"/>
          <w:u w:val="single"/>
        </w:rPr>
      </w:pPr>
      <w:r w:rsidRPr="0048763D">
        <w:rPr>
          <w:i/>
          <w:sz w:val="20"/>
          <w:u w:val="single"/>
        </w:rPr>
        <w:t>Criteria for the Evaluation of Facilities Maintenance Technician - Carpenter Performance</w:t>
      </w:r>
    </w:p>
    <w:p w14:paraId="6FFDEB9F" w14:textId="77777777" w:rsidR="00337D30" w:rsidRPr="0048763D" w:rsidRDefault="00337D30" w:rsidP="00337D30">
      <w:pPr>
        <w:pStyle w:val="Heading5"/>
        <w:jc w:val="left"/>
        <w:rPr>
          <w:i/>
          <w:u w:val="single"/>
        </w:rPr>
      </w:pPr>
    </w:p>
    <w:p w14:paraId="7B452F5D" w14:textId="77777777" w:rsidR="00337D30" w:rsidRPr="0048763D" w:rsidRDefault="00337D30" w:rsidP="00337D30">
      <w:pPr>
        <w:ind w:left="720"/>
      </w:pPr>
    </w:p>
    <w:p w14:paraId="283705B0" w14:textId="77777777" w:rsidR="00337D30" w:rsidRPr="0048763D" w:rsidRDefault="00337D30" w:rsidP="00337D30">
      <w:pPr>
        <w:widowControl w:val="0"/>
        <w:autoSpaceDE w:val="0"/>
        <w:autoSpaceDN w:val="0"/>
        <w:adjustRightInd w:val="0"/>
        <w:jc w:val="center"/>
        <w:rPr>
          <w:b/>
          <w:bCs/>
          <w:sz w:val="32"/>
          <w:szCs w:val="24"/>
        </w:rPr>
      </w:pPr>
      <w:r w:rsidRPr="0048763D">
        <w:rPr>
          <w:b/>
          <w:bCs/>
          <w:sz w:val="32"/>
          <w:szCs w:val="24"/>
        </w:rPr>
        <w:t>HORIZON SCHOOL DIVISION</w:t>
      </w:r>
    </w:p>
    <w:p w14:paraId="61E1F100" w14:textId="77777777" w:rsidR="00337D30" w:rsidRPr="0048763D" w:rsidRDefault="00337D30" w:rsidP="00337D30">
      <w:pPr>
        <w:widowControl w:val="0"/>
        <w:autoSpaceDE w:val="0"/>
        <w:autoSpaceDN w:val="0"/>
        <w:adjustRightInd w:val="0"/>
        <w:ind w:left="360" w:hanging="360"/>
        <w:rPr>
          <w:bCs/>
          <w:sz w:val="24"/>
          <w:szCs w:val="24"/>
        </w:rPr>
      </w:pPr>
      <w:r w:rsidRPr="0048763D">
        <w:rPr>
          <w:noProof/>
        </w:rPr>
        <mc:AlternateContent>
          <mc:Choice Requires="wps">
            <w:drawing>
              <wp:anchor distT="4294967295" distB="4294967295" distL="114300" distR="114300" simplePos="0" relativeHeight="251659264" behindDoc="0" locked="0" layoutInCell="1" allowOverlap="1" wp14:anchorId="403A54B2" wp14:editId="18D014FF">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C73C2D9"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33E77274" w14:textId="77777777" w:rsidR="00337D30" w:rsidRPr="00DF5F44" w:rsidRDefault="00337D30" w:rsidP="00337D30">
      <w:pPr>
        <w:widowControl w:val="0"/>
        <w:autoSpaceDE w:val="0"/>
        <w:autoSpaceDN w:val="0"/>
        <w:adjustRightInd w:val="0"/>
        <w:ind w:left="360" w:hanging="360"/>
        <w:jc w:val="center"/>
        <w:rPr>
          <w:b/>
          <w:bCs/>
          <w:sz w:val="28"/>
          <w:szCs w:val="24"/>
        </w:rPr>
      </w:pPr>
      <w:r w:rsidRPr="0048763D">
        <w:rPr>
          <w:b/>
          <w:bCs/>
          <w:sz w:val="28"/>
          <w:szCs w:val="24"/>
        </w:rPr>
        <w:t>Employee Evaluation: Faci</w:t>
      </w:r>
      <w:r w:rsidRPr="00DF5F44">
        <w:rPr>
          <w:b/>
          <w:bCs/>
          <w:sz w:val="28"/>
          <w:szCs w:val="24"/>
        </w:rPr>
        <w:t xml:space="preserve">lities Maintenance Technician </w:t>
      </w:r>
    </w:p>
    <w:p w14:paraId="511EA3BB" w14:textId="77777777" w:rsidR="00337D30" w:rsidRPr="0048763D" w:rsidRDefault="00337D30" w:rsidP="00337D30">
      <w:pPr>
        <w:widowControl w:val="0"/>
        <w:autoSpaceDE w:val="0"/>
        <w:autoSpaceDN w:val="0"/>
        <w:adjustRightInd w:val="0"/>
        <w:ind w:left="360" w:hanging="360"/>
        <w:jc w:val="center"/>
        <w:rPr>
          <w:b/>
          <w:bCs/>
          <w:sz w:val="16"/>
          <w:szCs w:val="24"/>
        </w:rPr>
      </w:pPr>
      <w:r w:rsidRPr="0048763D">
        <w:rPr>
          <w:b/>
          <w:bCs/>
          <w:sz w:val="28"/>
          <w:szCs w:val="24"/>
        </w:rPr>
        <w:t>Carpenter</w:t>
      </w:r>
    </w:p>
    <w:p w14:paraId="1F7C23BD" w14:textId="77777777" w:rsidR="00337D30" w:rsidRPr="0048763D" w:rsidRDefault="00337D30" w:rsidP="00337D30">
      <w:pPr>
        <w:widowControl w:val="0"/>
        <w:autoSpaceDE w:val="0"/>
        <w:autoSpaceDN w:val="0"/>
        <w:adjustRightInd w:val="0"/>
        <w:ind w:left="360" w:hanging="360"/>
        <w:jc w:val="right"/>
        <w:rPr>
          <w:b/>
          <w:sz w:val="18"/>
          <w:szCs w:val="24"/>
        </w:rPr>
      </w:pP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p>
    <w:p w14:paraId="7873C53A" w14:textId="77777777" w:rsidR="00337D30" w:rsidRPr="0048763D" w:rsidRDefault="00337D30" w:rsidP="00337D30">
      <w:pPr>
        <w:keepNext/>
        <w:jc w:val="center"/>
        <w:outlineLvl w:val="0"/>
        <w:rPr>
          <w:b/>
          <w:sz w:val="24"/>
          <w:szCs w:val="24"/>
          <w:lang w:val="en-CA"/>
        </w:rPr>
      </w:pPr>
      <w:r w:rsidRPr="0048763D">
        <w:rPr>
          <w:b/>
          <w:sz w:val="24"/>
          <w:szCs w:val="24"/>
          <w:lang w:val="en-CA"/>
        </w:rPr>
        <w:t>SECTION ONE</w:t>
      </w:r>
    </w:p>
    <w:p w14:paraId="0C622B6C" w14:textId="77777777" w:rsidR="00337D30" w:rsidRPr="0048763D" w:rsidRDefault="00337D30" w:rsidP="00337D30">
      <w:pPr>
        <w:keepNext/>
        <w:pBdr>
          <w:bottom w:val="single" w:sz="12" w:space="1" w:color="000099"/>
        </w:pBdr>
        <w:outlineLvl w:val="0"/>
        <w:rPr>
          <w:b/>
          <w:i/>
          <w:iCs/>
          <w:sz w:val="6"/>
          <w:szCs w:val="6"/>
          <w:lang w:val="en-CA"/>
        </w:rPr>
      </w:pPr>
      <w:r w:rsidRPr="0048763D">
        <w:rPr>
          <w:b/>
          <w:sz w:val="24"/>
          <w:szCs w:val="24"/>
          <w:lang w:val="en-CA"/>
        </w:rPr>
        <w:t>Introduction</w:t>
      </w:r>
    </w:p>
    <w:p w14:paraId="2D2890B2" w14:textId="77777777" w:rsidR="00337D30" w:rsidRPr="0048763D" w:rsidRDefault="00337D30" w:rsidP="00337D30">
      <w:pPr>
        <w:tabs>
          <w:tab w:val="left" w:pos="360"/>
        </w:tabs>
        <w:rPr>
          <w:sz w:val="22"/>
          <w:szCs w:val="24"/>
          <w:lang w:val="en-CA"/>
        </w:rPr>
      </w:pPr>
    </w:p>
    <w:p w14:paraId="0843DAED" w14:textId="77777777" w:rsidR="00337D30" w:rsidRPr="0048763D" w:rsidRDefault="00337D30" w:rsidP="00337D30">
      <w:pPr>
        <w:tabs>
          <w:tab w:val="left" w:pos="360"/>
          <w:tab w:val="left" w:pos="1800"/>
          <w:tab w:val="left" w:pos="2070"/>
          <w:tab w:val="left" w:pos="6660"/>
        </w:tabs>
        <w:spacing w:line="360" w:lineRule="auto"/>
        <w:rPr>
          <w:sz w:val="22"/>
          <w:szCs w:val="24"/>
          <w:u w:val="single"/>
          <w:lang w:val="en-CA"/>
        </w:rPr>
      </w:pPr>
      <w:r w:rsidRPr="0048763D">
        <w:rPr>
          <w:sz w:val="22"/>
          <w:szCs w:val="24"/>
          <w:lang w:val="en-CA"/>
        </w:rPr>
        <w:tab/>
        <w:t>Name</w:t>
      </w:r>
      <w:r w:rsidRPr="0048763D">
        <w:rPr>
          <w:sz w:val="22"/>
          <w:szCs w:val="24"/>
          <w:lang w:val="en-CA"/>
        </w:rPr>
        <w:tab/>
      </w:r>
      <w:r w:rsidRPr="0048763D">
        <w:rPr>
          <w:sz w:val="22"/>
          <w:szCs w:val="24"/>
          <w:u w:val="single"/>
          <w:lang w:val="en-CA"/>
        </w:rPr>
        <w:tab/>
      </w:r>
      <w:r w:rsidRPr="0048763D">
        <w:rPr>
          <w:sz w:val="22"/>
          <w:szCs w:val="24"/>
          <w:u w:val="single"/>
          <w:lang w:val="en-CA"/>
        </w:rPr>
        <w:tab/>
      </w:r>
    </w:p>
    <w:p w14:paraId="2E327CE8" w14:textId="77777777" w:rsidR="00337D30" w:rsidRPr="0048763D" w:rsidRDefault="00337D30" w:rsidP="00337D30">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14:paraId="61EE9CB5" w14:textId="77777777" w:rsidR="00337D30" w:rsidRPr="0048763D" w:rsidRDefault="00337D30" w:rsidP="00337D30">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14:paraId="19FEB016" w14:textId="77777777" w:rsidR="00337D30" w:rsidRPr="0048763D" w:rsidRDefault="00337D30" w:rsidP="00337D30">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14:paraId="5AB5F7C9" w14:textId="77777777" w:rsidR="00337D30" w:rsidRPr="0048763D" w:rsidRDefault="00337D30" w:rsidP="00337D30">
      <w:pPr>
        <w:tabs>
          <w:tab w:val="left" w:pos="360"/>
          <w:tab w:val="left" w:pos="1800"/>
          <w:tab w:val="left" w:pos="6660"/>
        </w:tabs>
        <w:rPr>
          <w:sz w:val="22"/>
          <w:szCs w:val="24"/>
          <w:u w:val="single"/>
          <w:lang w:val="en-CA"/>
        </w:rPr>
      </w:pPr>
    </w:p>
    <w:p w14:paraId="11EFB1EA" w14:textId="77777777" w:rsidR="00337D30" w:rsidRPr="0048763D" w:rsidRDefault="00337D30" w:rsidP="00337D30">
      <w:pPr>
        <w:tabs>
          <w:tab w:val="left" w:pos="360"/>
        </w:tabs>
        <w:spacing w:after="120" w:line="360" w:lineRule="auto"/>
        <w:rPr>
          <w:b/>
          <w:sz w:val="22"/>
          <w:szCs w:val="24"/>
          <w:lang w:val="en-CA"/>
        </w:rPr>
      </w:pPr>
      <w:r w:rsidRPr="0048763D">
        <w:rPr>
          <w:b/>
          <w:sz w:val="22"/>
          <w:szCs w:val="24"/>
          <w:lang w:val="en-CA"/>
        </w:rPr>
        <w:t>Reason for evaluation:</w:t>
      </w:r>
    </w:p>
    <w:p w14:paraId="338913F5" w14:textId="77777777" w:rsidR="00337D30" w:rsidRPr="0048763D" w:rsidRDefault="00337D30" w:rsidP="00337D30">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FD2765">
        <w:rPr>
          <w:sz w:val="22"/>
          <w:szCs w:val="24"/>
          <w:lang w:val="en-CA"/>
        </w:rPr>
      </w:r>
      <w:r w:rsidR="00FD2765">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request </w:t>
      </w:r>
    </w:p>
    <w:p w14:paraId="2CCF6F74" w14:textId="77777777" w:rsidR="00337D30" w:rsidRPr="0048763D" w:rsidRDefault="00337D30" w:rsidP="00337D30">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FD2765">
        <w:rPr>
          <w:sz w:val="22"/>
          <w:szCs w:val="24"/>
          <w:lang w:val="en-CA"/>
        </w:rPr>
      </w:r>
      <w:r w:rsidR="00FD2765">
        <w:rPr>
          <w:sz w:val="22"/>
          <w:szCs w:val="24"/>
          <w:lang w:val="en-CA"/>
        </w:rPr>
        <w:fldChar w:fldCharType="separate"/>
      </w:r>
      <w:r w:rsidRPr="0048763D">
        <w:rPr>
          <w:sz w:val="22"/>
          <w:szCs w:val="24"/>
          <w:lang w:val="en-CA"/>
        </w:rPr>
        <w:fldChar w:fldCharType="end"/>
      </w:r>
      <w:r w:rsidRPr="0048763D">
        <w:rPr>
          <w:sz w:val="22"/>
          <w:szCs w:val="24"/>
          <w:lang w:val="en-CA"/>
        </w:rPr>
        <w:tab/>
        <w:t xml:space="preserve">To determine if newly promoted employee meets standards </w:t>
      </w:r>
    </w:p>
    <w:p w14:paraId="2CF379A0" w14:textId="77777777" w:rsidR="00337D30" w:rsidRPr="0048763D" w:rsidRDefault="00337D30" w:rsidP="00337D30">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FD2765">
        <w:rPr>
          <w:sz w:val="22"/>
          <w:szCs w:val="24"/>
          <w:lang w:val="en-CA"/>
        </w:rPr>
      </w:r>
      <w:r w:rsidR="00FD2765">
        <w:rPr>
          <w:sz w:val="22"/>
          <w:szCs w:val="24"/>
          <w:lang w:val="en-CA"/>
        </w:rPr>
        <w:fldChar w:fldCharType="separate"/>
      </w:r>
      <w:r w:rsidRPr="0048763D">
        <w:rPr>
          <w:sz w:val="22"/>
          <w:szCs w:val="24"/>
          <w:lang w:val="en-CA"/>
        </w:rPr>
        <w:fldChar w:fldCharType="end"/>
      </w:r>
      <w:r w:rsidRPr="0048763D">
        <w:rPr>
          <w:sz w:val="22"/>
          <w:szCs w:val="24"/>
          <w:lang w:val="en-CA"/>
        </w:rPr>
        <w:tab/>
        <w:t>Employee has not developed and implemented a Growth Plan</w:t>
      </w:r>
    </w:p>
    <w:p w14:paraId="138DC9B7" w14:textId="77777777" w:rsidR="00337D30" w:rsidRPr="0048763D" w:rsidRDefault="00337D30" w:rsidP="00337D30">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FD2765">
        <w:rPr>
          <w:sz w:val="22"/>
          <w:szCs w:val="24"/>
          <w:lang w:val="en-CA"/>
        </w:rPr>
      </w:r>
      <w:r w:rsidR="00FD2765">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may not be meeting the </w:t>
      </w:r>
      <w:r>
        <w:rPr>
          <w:sz w:val="22"/>
          <w:szCs w:val="24"/>
          <w:lang w:val="en-CA"/>
        </w:rPr>
        <w:t>Facilities Department Employee</w:t>
      </w:r>
      <w:r w:rsidRPr="0048763D">
        <w:rPr>
          <w:sz w:val="22"/>
          <w:szCs w:val="24"/>
          <w:lang w:val="en-CA"/>
        </w:rPr>
        <w:t xml:space="preserve"> Performance Areas </w:t>
      </w:r>
    </w:p>
    <w:p w14:paraId="41803C1C" w14:textId="4B52B95E" w:rsidR="00337D30" w:rsidRPr="0048763D" w:rsidRDefault="00337D30" w:rsidP="00337D30">
      <w:pPr>
        <w:tabs>
          <w:tab w:val="left" w:pos="540"/>
        </w:tabs>
        <w:spacing w:line="360" w:lineRule="auto"/>
        <w:rPr>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FD2765">
        <w:rPr>
          <w:sz w:val="22"/>
          <w:szCs w:val="24"/>
          <w:lang w:val="en-CA"/>
        </w:rPr>
      </w:r>
      <w:r w:rsidR="00FD2765">
        <w:rPr>
          <w:sz w:val="22"/>
          <w:szCs w:val="24"/>
          <w:lang w:val="en-CA"/>
        </w:rPr>
        <w:fldChar w:fldCharType="separate"/>
      </w:r>
      <w:r w:rsidRPr="0048763D">
        <w:rPr>
          <w:sz w:val="22"/>
          <w:szCs w:val="24"/>
          <w:lang w:val="en-CA"/>
        </w:rPr>
        <w:fldChar w:fldCharType="end"/>
      </w:r>
      <w:r w:rsidRPr="0048763D">
        <w:rPr>
          <w:sz w:val="22"/>
          <w:szCs w:val="24"/>
          <w:lang w:val="en-CA"/>
        </w:rPr>
        <w:tab/>
      </w:r>
      <w:r w:rsidR="00FD2765">
        <w:rPr>
          <w:sz w:val="22"/>
          <w:szCs w:val="24"/>
          <w:lang w:val="en-CA"/>
        </w:rPr>
        <w:t>9</w:t>
      </w:r>
      <w:r w:rsidRPr="0048763D">
        <w:rPr>
          <w:sz w:val="22"/>
          <w:szCs w:val="24"/>
          <w:lang w:val="en-CA"/>
        </w:rPr>
        <w:t>0 Days Probationary evaluation process for employees new to the division (</w:t>
      </w:r>
      <w:r w:rsidR="00FD2765">
        <w:rPr>
          <w:sz w:val="22"/>
          <w:szCs w:val="24"/>
          <w:lang w:val="en-CA"/>
        </w:rPr>
        <w:t>9</w:t>
      </w:r>
      <w:r w:rsidRPr="0048763D">
        <w:rPr>
          <w:sz w:val="22"/>
          <w:szCs w:val="24"/>
          <w:lang w:val="en-CA"/>
        </w:rPr>
        <w:t>0 Days Worked)</w:t>
      </w:r>
    </w:p>
    <w:p w14:paraId="6F8ED4B6" w14:textId="77777777" w:rsidR="00337D30" w:rsidRPr="0027389A" w:rsidRDefault="00337D30" w:rsidP="00337D30">
      <w:pPr>
        <w:tabs>
          <w:tab w:val="left" w:pos="540"/>
        </w:tabs>
        <w:spacing w:line="360" w:lineRule="auto"/>
        <w:rPr>
          <w:color w:val="FF0000"/>
          <w:sz w:val="22"/>
          <w:szCs w:val="24"/>
          <w:lang w:val="en-CA"/>
        </w:rPr>
      </w:pPr>
      <w:r w:rsidRPr="0048763D">
        <w:rPr>
          <w:sz w:val="22"/>
          <w:szCs w:val="24"/>
          <w:lang w:val="en-CA"/>
        </w:rPr>
        <w:fldChar w:fldCharType="begin">
          <w:ffData>
            <w:name w:val="Check127"/>
            <w:enabled/>
            <w:calcOnExit w:val="0"/>
            <w:checkBox>
              <w:sizeAuto/>
              <w:default w:val="0"/>
            </w:checkBox>
          </w:ffData>
        </w:fldChar>
      </w:r>
      <w:r w:rsidRPr="0048763D">
        <w:rPr>
          <w:sz w:val="22"/>
          <w:szCs w:val="24"/>
          <w:lang w:val="en-CA"/>
        </w:rPr>
        <w:instrText xml:space="preserve"> FORMCHECKBOX </w:instrText>
      </w:r>
      <w:r w:rsidR="00FD2765">
        <w:rPr>
          <w:sz w:val="22"/>
          <w:szCs w:val="24"/>
          <w:lang w:val="en-CA"/>
        </w:rPr>
      </w:r>
      <w:r w:rsidR="00FD2765">
        <w:rPr>
          <w:sz w:val="22"/>
          <w:szCs w:val="24"/>
          <w:lang w:val="en-CA"/>
        </w:rPr>
        <w:fldChar w:fldCharType="separate"/>
      </w:r>
      <w:r w:rsidRPr="0048763D">
        <w:rPr>
          <w:sz w:val="22"/>
          <w:szCs w:val="24"/>
          <w:lang w:val="en-CA"/>
        </w:rPr>
        <w:fldChar w:fldCharType="end"/>
      </w:r>
      <w:r w:rsidRPr="0048763D">
        <w:rPr>
          <w:sz w:val="22"/>
          <w:szCs w:val="24"/>
          <w:lang w:val="en-CA"/>
        </w:rPr>
        <w:tab/>
        <w:t>Other (Please Indicate) ____________________________________________________</w:t>
      </w:r>
      <w:r w:rsidRPr="0027389A">
        <w:rPr>
          <w:color w:val="FF0000"/>
          <w:sz w:val="22"/>
          <w:szCs w:val="24"/>
          <w:lang w:val="en-CA"/>
        </w:rPr>
        <w:t xml:space="preserve"> </w:t>
      </w:r>
    </w:p>
    <w:p w14:paraId="55834273" w14:textId="77777777" w:rsidR="00337D30" w:rsidRPr="0027389A" w:rsidRDefault="00337D30" w:rsidP="00337D30">
      <w:pPr>
        <w:pStyle w:val="BodyText2"/>
        <w:rPr>
          <w:color w:val="FF0000"/>
          <w:sz w:val="20"/>
        </w:rPr>
      </w:pPr>
    </w:p>
    <w:p w14:paraId="27992B31" w14:textId="77777777" w:rsidR="00337D30" w:rsidRPr="0048763D" w:rsidRDefault="00337D30" w:rsidP="00337D30">
      <w:pPr>
        <w:keepNext/>
        <w:jc w:val="center"/>
        <w:outlineLvl w:val="0"/>
        <w:rPr>
          <w:b/>
          <w:sz w:val="24"/>
          <w:szCs w:val="24"/>
          <w:lang w:val="en-CA"/>
        </w:rPr>
      </w:pPr>
      <w:r w:rsidRPr="0048763D">
        <w:rPr>
          <w:b/>
          <w:sz w:val="24"/>
          <w:szCs w:val="24"/>
          <w:lang w:val="en-CA"/>
        </w:rPr>
        <w:t>SECTION TWO</w:t>
      </w:r>
    </w:p>
    <w:p w14:paraId="3A1AC27B" w14:textId="77777777" w:rsidR="00337D30" w:rsidRPr="0048763D" w:rsidRDefault="00337D30" w:rsidP="00337D30">
      <w:pPr>
        <w:keepNext/>
        <w:pBdr>
          <w:bottom w:val="single" w:sz="12" w:space="1" w:color="000099"/>
        </w:pBdr>
        <w:outlineLvl w:val="0"/>
        <w:rPr>
          <w:b/>
          <w:sz w:val="24"/>
          <w:szCs w:val="24"/>
          <w:lang w:val="en-CA"/>
        </w:rPr>
      </w:pPr>
      <w:r w:rsidRPr="0048763D">
        <w:rPr>
          <w:b/>
          <w:sz w:val="24"/>
          <w:szCs w:val="24"/>
          <w:lang w:val="en-CA"/>
        </w:rPr>
        <w:t>Facilities Maintenance Technician - Carpenter – Quality Standards</w:t>
      </w:r>
    </w:p>
    <w:p w14:paraId="2FA3ADB2" w14:textId="77777777" w:rsidR="00337D30" w:rsidRPr="0048763D" w:rsidRDefault="00337D30" w:rsidP="00337D30">
      <w:pPr>
        <w:spacing w:after="4" w:line="250" w:lineRule="auto"/>
        <w:ind w:left="-4"/>
        <w:rPr>
          <w:b/>
          <w:bCs/>
          <w:szCs w:val="24"/>
          <w:lang w:val="en-CA"/>
        </w:rPr>
      </w:pPr>
    </w:p>
    <w:p w14:paraId="354B444E" w14:textId="77777777" w:rsidR="00337D30" w:rsidRPr="0048763D" w:rsidRDefault="00337D30" w:rsidP="00337D30">
      <w:pPr>
        <w:spacing w:line="288" w:lineRule="auto"/>
        <w:ind w:left="-4"/>
        <w:rPr>
          <w:sz w:val="22"/>
          <w:szCs w:val="22"/>
        </w:rPr>
      </w:pPr>
      <w:r w:rsidRPr="0048763D">
        <w:rPr>
          <w:b/>
          <w:bCs/>
          <w:sz w:val="22"/>
          <w:szCs w:val="22"/>
          <w:lang w:val="en-CA"/>
        </w:rPr>
        <w:t xml:space="preserve">Within the expectations of the Facilities Maintenance Technician - Carpenter position, the employee </w:t>
      </w:r>
      <w:r w:rsidRPr="0048140F">
        <w:rPr>
          <w:rFonts w:eastAsia="Arial"/>
          <w:b/>
          <w:sz w:val="22"/>
          <w:szCs w:val="22"/>
        </w:rPr>
        <w:t xml:space="preserve">three performance areas: General </w:t>
      </w:r>
      <w:r>
        <w:rPr>
          <w:rFonts w:eastAsia="Arial"/>
          <w:b/>
          <w:sz w:val="22"/>
          <w:szCs w:val="22"/>
        </w:rPr>
        <w:t>Expectations</w:t>
      </w:r>
      <w:r w:rsidRPr="0048140F">
        <w:rPr>
          <w:rFonts w:eastAsia="Arial"/>
          <w:b/>
          <w:sz w:val="22"/>
          <w:szCs w:val="22"/>
        </w:rPr>
        <w:t>, Specific Duties, and Interpersonal Skills and Professional Attributes.</w:t>
      </w:r>
      <w:r w:rsidRPr="0048140F">
        <w:rPr>
          <w:rFonts w:eastAsia="Arial"/>
          <w:sz w:val="22"/>
          <w:szCs w:val="22"/>
        </w:rPr>
        <w:t xml:space="preserve"> </w:t>
      </w:r>
    </w:p>
    <w:p w14:paraId="2388387C" w14:textId="77777777" w:rsidR="00337D30" w:rsidRPr="0048763D" w:rsidRDefault="00337D30" w:rsidP="00337D30">
      <w:pPr>
        <w:pStyle w:val="BodyText"/>
        <w:numPr>
          <w:ilvl w:val="0"/>
          <w:numId w:val="1"/>
        </w:numPr>
        <w:spacing w:line="288" w:lineRule="auto"/>
        <w:jc w:val="left"/>
        <w:rPr>
          <w:sz w:val="22"/>
          <w:szCs w:val="22"/>
        </w:rPr>
      </w:pPr>
      <w:r w:rsidRPr="0048763D">
        <w:rPr>
          <w:rFonts w:eastAsia="Arial"/>
          <w:sz w:val="22"/>
          <w:szCs w:val="22"/>
        </w:rPr>
        <w:t xml:space="preserve">All areas should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14:paraId="3BEB9FD9" w14:textId="77777777" w:rsidR="00337D30" w:rsidRPr="0048763D" w:rsidRDefault="00337D30" w:rsidP="00337D30">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14:paraId="59602784" w14:textId="77777777" w:rsidR="00337D30" w:rsidRPr="0048763D" w:rsidRDefault="00337D30" w:rsidP="00337D30">
      <w:pPr>
        <w:rPr>
          <w:sz w:val="22"/>
          <w:szCs w:val="22"/>
        </w:rPr>
      </w:pPr>
    </w:p>
    <w:p w14:paraId="58D8CB11" w14:textId="77777777" w:rsidR="00337D30" w:rsidRPr="0048763D" w:rsidRDefault="00337D30" w:rsidP="00337D30">
      <w:pPr>
        <w:rPr>
          <w:sz w:val="22"/>
          <w:szCs w:val="22"/>
        </w:rPr>
      </w:pPr>
      <w:r w:rsidRPr="0048763D">
        <w:rPr>
          <w:sz w:val="22"/>
          <w:szCs w:val="22"/>
        </w:rPr>
        <w:t xml:space="preserve">This document sets out PERFORMANCE AREAS. The KEY INDICATORS for each performance area identify the activities that </w:t>
      </w:r>
      <w:r w:rsidRPr="0048763D">
        <w:rPr>
          <w:bCs/>
          <w:sz w:val="22"/>
          <w:szCs w:val="22"/>
          <w:lang w:val="en-CA"/>
        </w:rPr>
        <w:t xml:space="preserve">Facilities Maintenance Technician - Carpenter </w:t>
      </w:r>
      <w:r w:rsidRPr="0048763D">
        <w:rPr>
          <w:sz w:val="22"/>
          <w:szCs w:val="22"/>
        </w:rPr>
        <w:t>undertake as they go through their day-to-day work. The DESCRIPTORS support the key indicators, though evidence of all descriptors would not be expected at all times.</w:t>
      </w:r>
    </w:p>
    <w:p w14:paraId="0FF33C65" w14:textId="77777777" w:rsidR="00337D30" w:rsidRDefault="00337D30" w:rsidP="00337D30">
      <w:pPr>
        <w:rPr>
          <w:color w:val="FF0000"/>
        </w:rPr>
      </w:pPr>
    </w:p>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337D30" w:rsidRPr="0048763D" w14:paraId="75DD9EE6" w14:textId="77777777" w:rsidTr="00337D30">
        <w:trPr>
          <w:trHeight w:val="549"/>
          <w:jc w:val="center"/>
        </w:trPr>
        <w:tc>
          <w:tcPr>
            <w:tcW w:w="10440" w:type="dxa"/>
            <w:gridSpan w:val="4"/>
            <w:tcBorders>
              <w:top w:val="nil"/>
              <w:left w:val="nil"/>
              <w:bottom w:val="nil"/>
              <w:right w:val="nil"/>
            </w:tcBorders>
            <w:shd w:val="clear" w:color="auto" w:fill="auto"/>
            <w:vAlign w:val="center"/>
          </w:tcPr>
          <w:p w14:paraId="0160B3C8" w14:textId="77777777" w:rsidR="00337D30" w:rsidRPr="0048763D" w:rsidRDefault="00337D30" w:rsidP="0048763D">
            <w:pPr>
              <w:pStyle w:val="Heading6"/>
              <w:rPr>
                <w:sz w:val="22"/>
                <w:szCs w:val="22"/>
              </w:rPr>
            </w:pPr>
            <w:r w:rsidRPr="0084406F">
              <w:rPr>
                <w:sz w:val="22"/>
                <w:szCs w:val="22"/>
              </w:rPr>
              <w:lastRenderedPageBreak/>
              <w:t>PERFORMANCE AREA: GENERAL EXPECTATIONS</w:t>
            </w:r>
          </w:p>
        </w:tc>
      </w:tr>
      <w:tr w:rsidR="00337D30" w:rsidRPr="0048763D" w14:paraId="1040A9A2" w14:textId="77777777" w:rsidTr="00337D30">
        <w:trPr>
          <w:trHeight w:val="549"/>
          <w:jc w:val="center"/>
        </w:trPr>
        <w:tc>
          <w:tcPr>
            <w:tcW w:w="10440" w:type="dxa"/>
            <w:gridSpan w:val="4"/>
            <w:tcBorders>
              <w:top w:val="nil"/>
              <w:left w:val="nil"/>
              <w:bottom w:val="nil"/>
              <w:right w:val="nil"/>
            </w:tcBorders>
            <w:shd w:val="clear" w:color="auto" w:fill="auto"/>
            <w:vAlign w:val="center"/>
          </w:tcPr>
          <w:p w14:paraId="5225D3F1" w14:textId="77777777" w:rsidR="00337D30" w:rsidRPr="0048763D" w:rsidRDefault="00337D30" w:rsidP="0048763D">
            <w:pPr>
              <w:pStyle w:val="Heading6"/>
              <w:rPr>
                <w:sz w:val="18"/>
                <w:szCs w:val="18"/>
              </w:rPr>
            </w:pPr>
            <w:r w:rsidRPr="0084406F">
              <w:rPr>
                <w:sz w:val="22"/>
                <w:szCs w:val="22"/>
              </w:rPr>
              <w:t xml:space="preserve">KEY INDICATOR: The </w:t>
            </w:r>
            <w:r w:rsidRPr="0048763D">
              <w:rPr>
                <w:sz w:val="22"/>
                <w:szCs w:val="22"/>
                <w:lang w:val="en-CA"/>
              </w:rPr>
              <w:t>Facilities Maintenance Technician – Carpenter</w:t>
            </w:r>
            <w:r w:rsidRPr="0084406F">
              <w:rPr>
                <w:sz w:val="22"/>
                <w:szCs w:val="22"/>
              </w:rPr>
              <w:t xml:space="preserve"> demonstrates evidence of effective adherence to General Expectations</w:t>
            </w:r>
          </w:p>
        </w:tc>
      </w:tr>
      <w:tr w:rsidR="00337D30" w:rsidRPr="0048763D" w14:paraId="514D5A13" w14:textId="77777777" w:rsidTr="00337D30">
        <w:trPr>
          <w:trHeight w:val="99"/>
          <w:jc w:val="center"/>
        </w:trPr>
        <w:tc>
          <w:tcPr>
            <w:tcW w:w="6660" w:type="dxa"/>
            <w:tcBorders>
              <w:top w:val="nil"/>
              <w:left w:val="nil"/>
              <w:right w:val="nil"/>
            </w:tcBorders>
            <w:shd w:val="clear" w:color="auto" w:fill="auto"/>
            <w:vAlign w:val="center"/>
          </w:tcPr>
          <w:p w14:paraId="1BB8609B" w14:textId="77777777" w:rsidR="00337D30" w:rsidRPr="0084406F" w:rsidRDefault="00337D30" w:rsidP="0048763D">
            <w:pPr>
              <w:pStyle w:val="Heading6"/>
              <w:rPr>
                <w:sz w:val="22"/>
                <w:szCs w:val="22"/>
              </w:rPr>
            </w:pPr>
            <w:r w:rsidRPr="0084406F">
              <w:rPr>
                <w:sz w:val="22"/>
                <w:szCs w:val="22"/>
              </w:rPr>
              <w:t>DESCRIPTORS:</w:t>
            </w:r>
          </w:p>
        </w:tc>
        <w:tc>
          <w:tcPr>
            <w:tcW w:w="1260" w:type="dxa"/>
            <w:tcBorders>
              <w:top w:val="nil"/>
              <w:left w:val="nil"/>
              <w:bottom w:val="nil"/>
              <w:right w:val="nil"/>
            </w:tcBorders>
            <w:shd w:val="clear" w:color="auto" w:fill="auto"/>
            <w:vAlign w:val="bottom"/>
          </w:tcPr>
          <w:p w14:paraId="0B5EC8FE" w14:textId="77777777" w:rsidR="00337D30" w:rsidRPr="0084406F" w:rsidRDefault="00337D30" w:rsidP="0048763D">
            <w:pPr>
              <w:pStyle w:val="Heading6"/>
              <w:jc w:val="center"/>
              <w:rPr>
                <w:sz w:val="18"/>
                <w:szCs w:val="18"/>
              </w:rPr>
            </w:pPr>
            <w:r w:rsidRPr="0084406F">
              <w:rPr>
                <w:sz w:val="18"/>
                <w:szCs w:val="18"/>
              </w:rPr>
              <w:t>Proficient</w:t>
            </w:r>
          </w:p>
        </w:tc>
        <w:tc>
          <w:tcPr>
            <w:tcW w:w="1260" w:type="dxa"/>
            <w:tcBorders>
              <w:top w:val="nil"/>
              <w:left w:val="nil"/>
              <w:bottom w:val="nil"/>
              <w:right w:val="nil"/>
            </w:tcBorders>
            <w:shd w:val="clear" w:color="auto" w:fill="auto"/>
            <w:vAlign w:val="bottom"/>
          </w:tcPr>
          <w:p w14:paraId="4E5171F8" w14:textId="77777777" w:rsidR="00337D30" w:rsidRPr="00F116E1" w:rsidRDefault="00337D30" w:rsidP="0048763D">
            <w:pPr>
              <w:pStyle w:val="Heading6"/>
              <w:jc w:val="center"/>
              <w:rPr>
                <w:sz w:val="18"/>
                <w:szCs w:val="18"/>
              </w:rPr>
            </w:pPr>
            <w:r w:rsidRPr="00F116E1">
              <w:rPr>
                <w:sz w:val="18"/>
                <w:szCs w:val="18"/>
              </w:rPr>
              <w:t>Needs</w:t>
            </w:r>
          </w:p>
          <w:p w14:paraId="258E0BB1" w14:textId="77777777" w:rsidR="00337D30" w:rsidRPr="001854AC" w:rsidRDefault="00337D30" w:rsidP="0048763D">
            <w:pPr>
              <w:pStyle w:val="Heading6"/>
              <w:jc w:val="center"/>
              <w:rPr>
                <w:sz w:val="18"/>
                <w:szCs w:val="18"/>
              </w:rPr>
            </w:pPr>
            <w:r w:rsidRPr="001854AC">
              <w:rPr>
                <w:sz w:val="18"/>
                <w:szCs w:val="18"/>
              </w:rPr>
              <w:t>Improvement</w:t>
            </w:r>
          </w:p>
        </w:tc>
        <w:tc>
          <w:tcPr>
            <w:tcW w:w="1260" w:type="dxa"/>
            <w:tcBorders>
              <w:top w:val="nil"/>
              <w:left w:val="nil"/>
              <w:bottom w:val="nil"/>
              <w:right w:val="nil"/>
            </w:tcBorders>
            <w:shd w:val="clear" w:color="auto" w:fill="auto"/>
            <w:vAlign w:val="bottom"/>
          </w:tcPr>
          <w:p w14:paraId="55633B8C" w14:textId="77777777" w:rsidR="00337D30" w:rsidRPr="0048763D" w:rsidRDefault="00337D30" w:rsidP="0048763D">
            <w:pPr>
              <w:pStyle w:val="Heading6"/>
              <w:jc w:val="center"/>
              <w:rPr>
                <w:sz w:val="18"/>
                <w:szCs w:val="18"/>
              </w:rPr>
            </w:pPr>
            <w:r w:rsidRPr="0048763D">
              <w:rPr>
                <w:sz w:val="18"/>
                <w:szCs w:val="18"/>
              </w:rPr>
              <w:t>Not</w:t>
            </w:r>
          </w:p>
          <w:p w14:paraId="5AF0572E" w14:textId="77777777" w:rsidR="00337D30" w:rsidRPr="0048763D" w:rsidRDefault="00337D30" w:rsidP="0048763D">
            <w:pPr>
              <w:pStyle w:val="Heading6"/>
              <w:jc w:val="center"/>
              <w:rPr>
                <w:sz w:val="18"/>
                <w:szCs w:val="18"/>
              </w:rPr>
            </w:pPr>
            <w:r w:rsidRPr="0048763D">
              <w:rPr>
                <w:sz w:val="18"/>
                <w:szCs w:val="18"/>
              </w:rPr>
              <w:t>Applicable</w:t>
            </w:r>
          </w:p>
        </w:tc>
      </w:tr>
      <w:tr w:rsidR="00337D30" w:rsidRPr="0048763D" w14:paraId="155D3CE3" w14:textId="77777777" w:rsidTr="00337D30">
        <w:trPr>
          <w:trHeight w:val="108"/>
          <w:jc w:val="center"/>
        </w:trPr>
        <w:tc>
          <w:tcPr>
            <w:tcW w:w="6660" w:type="dxa"/>
            <w:shd w:val="clear" w:color="auto" w:fill="auto"/>
            <w:vAlign w:val="center"/>
          </w:tcPr>
          <w:p w14:paraId="1F8566FE"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Have</w:t>
            </w:r>
            <w:r w:rsidRPr="0048763D">
              <w:rPr>
                <w:rFonts w:eastAsia="Segoe UI Symbol"/>
                <w:sz w:val="22"/>
                <w:szCs w:val="22"/>
                <w:lang w:val="en-CA"/>
              </w:rPr>
              <w:t xml:space="preserve"> a thorough understanding of the principles and practices, without the required journeyman certification.</w:t>
            </w:r>
          </w:p>
        </w:tc>
        <w:tc>
          <w:tcPr>
            <w:tcW w:w="1260" w:type="dxa"/>
            <w:tcBorders>
              <w:top w:val="nil"/>
              <w:left w:val="nil"/>
              <w:bottom w:val="nil"/>
              <w:right w:val="nil"/>
            </w:tcBorders>
            <w:shd w:val="clear" w:color="auto" w:fill="auto"/>
            <w:vAlign w:val="center"/>
          </w:tcPr>
          <w:p w14:paraId="5BCCDAD0" w14:textId="77777777" w:rsidR="00337D30" w:rsidRPr="0084406F" w:rsidRDefault="00337D30"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5CF354C6" w14:textId="77777777" w:rsidR="00337D30" w:rsidRPr="00F116E1" w:rsidRDefault="00337D30"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7E080964" w14:textId="77777777" w:rsidR="00337D30" w:rsidRPr="001854AC" w:rsidRDefault="00337D30" w:rsidP="0048763D">
            <w:pPr>
              <w:jc w:val="center"/>
              <w:rPr>
                <w:sz w:val="32"/>
                <w:szCs w:val="32"/>
              </w:rPr>
            </w:pPr>
            <w:r w:rsidRPr="008433E4">
              <w:rPr>
                <w:sz w:val="32"/>
                <w:szCs w:val="32"/>
              </w:rPr>
              <w:t></w:t>
            </w:r>
          </w:p>
        </w:tc>
      </w:tr>
      <w:tr w:rsidR="00337D30" w:rsidRPr="0048763D" w14:paraId="311E2315" w14:textId="77777777" w:rsidTr="00337D30">
        <w:trPr>
          <w:trHeight w:val="108"/>
          <w:jc w:val="center"/>
        </w:trPr>
        <w:tc>
          <w:tcPr>
            <w:tcW w:w="6660" w:type="dxa"/>
            <w:shd w:val="clear" w:color="auto" w:fill="auto"/>
            <w:vAlign w:val="center"/>
          </w:tcPr>
          <w:p w14:paraId="34F5982C"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 with the Horizon Maintenance Department team to ensure that all school facilities provide a safe, reliable and positive environment for all staff, students, and pubic through proper maintenance and preventative maintenance of all infrastructure.</w:t>
            </w:r>
          </w:p>
        </w:tc>
        <w:tc>
          <w:tcPr>
            <w:tcW w:w="1260" w:type="dxa"/>
            <w:tcBorders>
              <w:top w:val="nil"/>
              <w:left w:val="nil"/>
              <w:bottom w:val="nil"/>
              <w:right w:val="nil"/>
            </w:tcBorders>
            <w:shd w:val="clear" w:color="auto" w:fill="auto"/>
            <w:vAlign w:val="center"/>
          </w:tcPr>
          <w:p w14:paraId="4CDBA34E" w14:textId="77777777" w:rsidR="00337D30" w:rsidRPr="0084406F" w:rsidRDefault="00337D30"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2114C094" w14:textId="77777777" w:rsidR="00337D30" w:rsidRPr="0084406F" w:rsidRDefault="00337D30" w:rsidP="0048763D">
            <w:pPr>
              <w:jc w:val="center"/>
              <w:rPr>
                <w:sz w:val="32"/>
                <w:szCs w:val="32"/>
              </w:rPr>
            </w:pPr>
            <w:r w:rsidRPr="008433E4">
              <w:rPr>
                <w:sz w:val="32"/>
                <w:szCs w:val="32"/>
              </w:rPr>
              <w:t></w:t>
            </w:r>
          </w:p>
        </w:tc>
        <w:tc>
          <w:tcPr>
            <w:tcW w:w="1260" w:type="dxa"/>
            <w:tcBorders>
              <w:top w:val="nil"/>
              <w:left w:val="nil"/>
              <w:bottom w:val="nil"/>
              <w:right w:val="nil"/>
            </w:tcBorders>
            <w:shd w:val="clear" w:color="auto" w:fill="auto"/>
            <w:vAlign w:val="center"/>
          </w:tcPr>
          <w:p w14:paraId="342CAE0E" w14:textId="77777777" w:rsidR="00337D30" w:rsidRPr="0084406F" w:rsidRDefault="00337D30" w:rsidP="0048763D">
            <w:pPr>
              <w:jc w:val="center"/>
              <w:rPr>
                <w:sz w:val="32"/>
                <w:szCs w:val="32"/>
              </w:rPr>
            </w:pPr>
            <w:r w:rsidRPr="008433E4">
              <w:rPr>
                <w:sz w:val="32"/>
                <w:szCs w:val="32"/>
              </w:rPr>
              <w:t></w:t>
            </w:r>
          </w:p>
        </w:tc>
      </w:tr>
      <w:tr w:rsidR="00337D30" w:rsidRPr="0048763D" w14:paraId="5989EB9A" w14:textId="77777777" w:rsidTr="00337D30">
        <w:trPr>
          <w:trHeight w:val="279"/>
          <w:jc w:val="center"/>
        </w:trPr>
        <w:tc>
          <w:tcPr>
            <w:tcW w:w="6660" w:type="dxa"/>
            <w:shd w:val="clear" w:color="auto" w:fill="auto"/>
            <w:vAlign w:val="center"/>
          </w:tcPr>
          <w:p w14:paraId="6C34A7DB"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that the maintenance and preventative maintenance functions of the Maintenance Department are conducted according to good institutional facility maintenance practices and in compliance with all federal and provincial legislation.</w:t>
            </w:r>
          </w:p>
        </w:tc>
        <w:tc>
          <w:tcPr>
            <w:tcW w:w="1260" w:type="dxa"/>
            <w:tcBorders>
              <w:top w:val="nil"/>
              <w:left w:val="nil"/>
              <w:right w:val="nil"/>
            </w:tcBorders>
            <w:shd w:val="clear" w:color="auto" w:fill="auto"/>
            <w:vAlign w:val="center"/>
          </w:tcPr>
          <w:p w14:paraId="3B18647C" w14:textId="77777777" w:rsidR="00337D30" w:rsidRPr="0084406F" w:rsidRDefault="00337D30" w:rsidP="0048763D">
            <w:pPr>
              <w:jc w:val="center"/>
              <w:rPr>
                <w:sz w:val="32"/>
                <w:szCs w:val="32"/>
              </w:rPr>
            </w:pPr>
            <w:r w:rsidRPr="0090494B">
              <w:rPr>
                <w:sz w:val="32"/>
                <w:szCs w:val="32"/>
              </w:rPr>
              <w:t></w:t>
            </w:r>
          </w:p>
        </w:tc>
        <w:tc>
          <w:tcPr>
            <w:tcW w:w="1260" w:type="dxa"/>
            <w:tcBorders>
              <w:top w:val="nil"/>
              <w:left w:val="nil"/>
              <w:right w:val="nil"/>
            </w:tcBorders>
            <w:shd w:val="clear" w:color="auto" w:fill="auto"/>
            <w:vAlign w:val="center"/>
          </w:tcPr>
          <w:p w14:paraId="31D3C07D" w14:textId="77777777" w:rsidR="00337D30" w:rsidRPr="00F116E1" w:rsidRDefault="00337D30" w:rsidP="0048763D">
            <w:pPr>
              <w:jc w:val="center"/>
              <w:rPr>
                <w:sz w:val="32"/>
                <w:szCs w:val="32"/>
              </w:rPr>
            </w:pPr>
            <w:r w:rsidRPr="0090494B">
              <w:rPr>
                <w:sz w:val="32"/>
                <w:szCs w:val="32"/>
              </w:rPr>
              <w:t></w:t>
            </w:r>
          </w:p>
        </w:tc>
        <w:tc>
          <w:tcPr>
            <w:tcW w:w="1260" w:type="dxa"/>
            <w:tcBorders>
              <w:top w:val="nil"/>
              <w:left w:val="nil"/>
              <w:right w:val="nil"/>
            </w:tcBorders>
            <w:shd w:val="clear" w:color="auto" w:fill="auto"/>
            <w:vAlign w:val="center"/>
          </w:tcPr>
          <w:p w14:paraId="238C5447" w14:textId="77777777" w:rsidR="00337D30" w:rsidRPr="001854AC" w:rsidRDefault="00337D30" w:rsidP="0048763D">
            <w:pPr>
              <w:jc w:val="center"/>
              <w:rPr>
                <w:sz w:val="32"/>
                <w:szCs w:val="32"/>
              </w:rPr>
            </w:pPr>
            <w:r w:rsidRPr="0090494B">
              <w:rPr>
                <w:sz w:val="32"/>
                <w:szCs w:val="32"/>
              </w:rPr>
              <w:t></w:t>
            </w:r>
          </w:p>
        </w:tc>
      </w:tr>
      <w:tr w:rsidR="00337D30" w:rsidRPr="0048763D" w14:paraId="33FD997D" w14:textId="77777777" w:rsidTr="00337D30">
        <w:trPr>
          <w:trHeight w:val="90"/>
          <w:jc w:val="center"/>
        </w:trPr>
        <w:tc>
          <w:tcPr>
            <w:tcW w:w="6660" w:type="dxa"/>
            <w:shd w:val="clear" w:color="auto" w:fill="auto"/>
            <w:vAlign w:val="center"/>
          </w:tcPr>
          <w:p w14:paraId="1B205B8C"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Present and promote positive reinforcement of Board and Maintenance Department policies and practices, in providing service to all staff, students and stakeholders.</w:t>
            </w:r>
          </w:p>
        </w:tc>
        <w:tc>
          <w:tcPr>
            <w:tcW w:w="1260" w:type="dxa"/>
            <w:tcBorders>
              <w:top w:val="nil"/>
              <w:left w:val="nil"/>
              <w:right w:val="nil"/>
            </w:tcBorders>
            <w:shd w:val="clear" w:color="auto" w:fill="auto"/>
            <w:vAlign w:val="center"/>
          </w:tcPr>
          <w:p w14:paraId="4364D337" w14:textId="77777777" w:rsidR="00337D30" w:rsidRPr="0084406F" w:rsidRDefault="00337D30" w:rsidP="0048763D">
            <w:pPr>
              <w:jc w:val="center"/>
              <w:rPr>
                <w:sz w:val="32"/>
                <w:szCs w:val="32"/>
              </w:rPr>
            </w:pPr>
            <w:r w:rsidRPr="003D3F19">
              <w:rPr>
                <w:sz w:val="32"/>
                <w:szCs w:val="32"/>
              </w:rPr>
              <w:t></w:t>
            </w:r>
          </w:p>
        </w:tc>
        <w:tc>
          <w:tcPr>
            <w:tcW w:w="1260" w:type="dxa"/>
            <w:tcBorders>
              <w:top w:val="nil"/>
              <w:left w:val="nil"/>
              <w:right w:val="nil"/>
            </w:tcBorders>
            <w:shd w:val="clear" w:color="auto" w:fill="auto"/>
            <w:vAlign w:val="center"/>
          </w:tcPr>
          <w:p w14:paraId="0E07B827" w14:textId="77777777" w:rsidR="00337D30" w:rsidRPr="00F116E1" w:rsidRDefault="00337D30" w:rsidP="0048763D">
            <w:pPr>
              <w:jc w:val="center"/>
              <w:rPr>
                <w:sz w:val="32"/>
                <w:szCs w:val="32"/>
              </w:rPr>
            </w:pPr>
            <w:r w:rsidRPr="003D3F19">
              <w:rPr>
                <w:sz w:val="32"/>
                <w:szCs w:val="32"/>
              </w:rPr>
              <w:t></w:t>
            </w:r>
          </w:p>
        </w:tc>
        <w:tc>
          <w:tcPr>
            <w:tcW w:w="1260" w:type="dxa"/>
            <w:tcBorders>
              <w:top w:val="nil"/>
              <w:left w:val="nil"/>
              <w:right w:val="nil"/>
            </w:tcBorders>
            <w:shd w:val="clear" w:color="auto" w:fill="auto"/>
            <w:vAlign w:val="center"/>
          </w:tcPr>
          <w:p w14:paraId="59307B78" w14:textId="77777777" w:rsidR="00337D30" w:rsidRPr="001854AC" w:rsidRDefault="00337D30" w:rsidP="0048763D">
            <w:pPr>
              <w:jc w:val="center"/>
              <w:rPr>
                <w:sz w:val="32"/>
                <w:szCs w:val="32"/>
              </w:rPr>
            </w:pPr>
            <w:r w:rsidRPr="003D3F19">
              <w:rPr>
                <w:sz w:val="32"/>
                <w:szCs w:val="32"/>
              </w:rPr>
              <w:t></w:t>
            </w:r>
          </w:p>
        </w:tc>
      </w:tr>
      <w:tr w:rsidR="00337D30" w:rsidRPr="0048763D" w14:paraId="5702847A" w14:textId="77777777" w:rsidTr="00337D30">
        <w:trPr>
          <w:trHeight w:val="90"/>
          <w:jc w:val="center"/>
        </w:trPr>
        <w:tc>
          <w:tcPr>
            <w:tcW w:w="6660" w:type="dxa"/>
            <w:shd w:val="clear" w:color="auto" w:fill="auto"/>
            <w:vAlign w:val="center"/>
          </w:tcPr>
          <w:p w14:paraId="22F623A8"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Working cooperatively with all Maintenance Department personnel and assisting other Maintenance personnel as requested or as directed by the Facilities Manager.</w:t>
            </w:r>
            <w:r w:rsidRPr="0048763D">
              <w:rPr>
                <w:sz w:val="22"/>
                <w:szCs w:val="22"/>
              </w:rPr>
              <w:t xml:space="preserve"> </w:t>
            </w:r>
          </w:p>
        </w:tc>
        <w:tc>
          <w:tcPr>
            <w:tcW w:w="1260" w:type="dxa"/>
            <w:tcBorders>
              <w:top w:val="nil"/>
              <w:left w:val="nil"/>
              <w:right w:val="nil"/>
            </w:tcBorders>
            <w:shd w:val="clear" w:color="auto" w:fill="auto"/>
            <w:vAlign w:val="center"/>
          </w:tcPr>
          <w:p w14:paraId="57C2B64D" w14:textId="77777777" w:rsidR="00337D30" w:rsidRPr="0048763D"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63D892BE" w14:textId="77777777" w:rsidR="00337D30" w:rsidRPr="0048763D"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06827D03" w14:textId="77777777" w:rsidR="00337D30" w:rsidRPr="0048763D" w:rsidRDefault="00337D30" w:rsidP="0048763D">
            <w:pPr>
              <w:jc w:val="center"/>
              <w:rPr>
                <w:sz w:val="32"/>
                <w:szCs w:val="32"/>
              </w:rPr>
            </w:pPr>
            <w:r w:rsidRPr="0048140F">
              <w:rPr>
                <w:sz w:val="32"/>
                <w:szCs w:val="32"/>
              </w:rPr>
              <w:t></w:t>
            </w:r>
          </w:p>
        </w:tc>
      </w:tr>
      <w:tr w:rsidR="00337D30" w:rsidRPr="0048763D" w14:paraId="5698AC17" w14:textId="77777777" w:rsidTr="00337D30">
        <w:trPr>
          <w:trHeight w:val="90"/>
          <w:jc w:val="center"/>
        </w:trPr>
        <w:tc>
          <w:tcPr>
            <w:tcW w:w="6660" w:type="dxa"/>
            <w:shd w:val="clear" w:color="auto" w:fill="auto"/>
            <w:vAlign w:val="center"/>
          </w:tcPr>
          <w:p w14:paraId="16A1127E"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Meet and abide by all Maintenance department regulations that are listed in the Horizon Maintenance department employee manual and other sources of information and in accordance with Horizon Board policy.</w:t>
            </w:r>
          </w:p>
        </w:tc>
        <w:tc>
          <w:tcPr>
            <w:tcW w:w="1260" w:type="dxa"/>
            <w:tcBorders>
              <w:top w:val="nil"/>
              <w:left w:val="nil"/>
              <w:right w:val="nil"/>
            </w:tcBorders>
            <w:shd w:val="clear" w:color="auto" w:fill="auto"/>
            <w:vAlign w:val="center"/>
          </w:tcPr>
          <w:p w14:paraId="3C4F1AE7" w14:textId="77777777" w:rsidR="00337D30" w:rsidRPr="0048763D"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41C7F36C" w14:textId="77777777" w:rsidR="00337D30" w:rsidRPr="0048763D"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2ED25877" w14:textId="77777777" w:rsidR="00337D30" w:rsidRPr="0048763D" w:rsidRDefault="00337D30" w:rsidP="0048763D">
            <w:pPr>
              <w:jc w:val="center"/>
              <w:rPr>
                <w:sz w:val="32"/>
                <w:szCs w:val="32"/>
              </w:rPr>
            </w:pPr>
            <w:r w:rsidRPr="0048140F">
              <w:rPr>
                <w:sz w:val="32"/>
                <w:szCs w:val="32"/>
              </w:rPr>
              <w:t></w:t>
            </w:r>
          </w:p>
        </w:tc>
      </w:tr>
      <w:tr w:rsidR="00337D30" w:rsidRPr="0048763D" w14:paraId="365F5B67" w14:textId="77777777" w:rsidTr="00337D30">
        <w:trPr>
          <w:trHeight w:val="90"/>
          <w:jc w:val="center"/>
        </w:trPr>
        <w:tc>
          <w:tcPr>
            <w:tcW w:w="6660" w:type="dxa"/>
            <w:shd w:val="clear" w:color="auto" w:fill="auto"/>
            <w:vAlign w:val="center"/>
          </w:tcPr>
          <w:p w14:paraId="3A0EC68C"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The safety of building occupants will be the first criteria in evaluating the possible closure of a school or the scheduling of necessary infrastructure repairs or servicing. </w:t>
            </w:r>
          </w:p>
        </w:tc>
        <w:tc>
          <w:tcPr>
            <w:tcW w:w="1260" w:type="dxa"/>
            <w:tcBorders>
              <w:top w:val="nil"/>
              <w:left w:val="nil"/>
              <w:right w:val="nil"/>
            </w:tcBorders>
            <w:shd w:val="clear" w:color="auto" w:fill="auto"/>
            <w:vAlign w:val="center"/>
          </w:tcPr>
          <w:p w14:paraId="63E3BAAE" w14:textId="77777777" w:rsidR="00337D30" w:rsidRPr="0084406F" w:rsidRDefault="00337D30" w:rsidP="0048763D">
            <w:pPr>
              <w:jc w:val="center"/>
              <w:rPr>
                <w:sz w:val="32"/>
                <w:szCs w:val="32"/>
              </w:rPr>
            </w:pPr>
            <w:r w:rsidRPr="008433E4">
              <w:rPr>
                <w:sz w:val="32"/>
                <w:szCs w:val="32"/>
              </w:rPr>
              <w:t></w:t>
            </w:r>
          </w:p>
        </w:tc>
        <w:tc>
          <w:tcPr>
            <w:tcW w:w="1260" w:type="dxa"/>
            <w:tcBorders>
              <w:top w:val="nil"/>
              <w:left w:val="nil"/>
              <w:right w:val="nil"/>
            </w:tcBorders>
            <w:shd w:val="clear" w:color="auto" w:fill="auto"/>
            <w:vAlign w:val="center"/>
          </w:tcPr>
          <w:p w14:paraId="327D8C8A" w14:textId="77777777" w:rsidR="00337D30" w:rsidRPr="0084406F" w:rsidRDefault="00337D30" w:rsidP="0048763D">
            <w:pPr>
              <w:jc w:val="center"/>
              <w:rPr>
                <w:sz w:val="32"/>
                <w:szCs w:val="32"/>
              </w:rPr>
            </w:pPr>
            <w:r w:rsidRPr="008433E4">
              <w:rPr>
                <w:sz w:val="32"/>
                <w:szCs w:val="32"/>
              </w:rPr>
              <w:t></w:t>
            </w:r>
          </w:p>
        </w:tc>
        <w:tc>
          <w:tcPr>
            <w:tcW w:w="1260" w:type="dxa"/>
            <w:tcBorders>
              <w:top w:val="nil"/>
              <w:left w:val="nil"/>
              <w:right w:val="nil"/>
            </w:tcBorders>
            <w:shd w:val="clear" w:color="auto" w:fill="auto"/>
            <w:vAlign w:val="center"/>
          </w:tcPr>
          <w:p w14:paraId="1585501E" w14:textId="77777777" w:rsidR="00337D30" w:rsidRPr="0084406F" w:rsidRDefault="00337D30" w:rsidP="0048763D">
            <w:pPr>
              <w:jc w:val="center"/>
              <w:rPr>
                <w:sz w:val="32"/>
                <w:szCs w:val="32"/>
              </w:rPr>
            </w:pPr>
            <w:r w:rsidRPr="008433E4">
              <w:rPr>
                <w:sz w:val="32"/>
                <w:szCs w:val="32"/>
              </w:rPr>
              <w:t></w:t>
            </w:r>
          </w:p>
        </w:tc>
      </w:tr>
      <w:tr w:rsidR="00337D30" w:rsidRPr="0048763D" w14:paraId="1E68AAEE" w14:textId="77777777" w:rsidTr="00337D30">
        <w:trPr>
          <w:trHeight w:val="90"/>
          <w:jc w:val="center"/>
        </w:trPr>
        <w:tc>
          <w:tcPr>
            <w:tcW w:w="6660" w:type="dxa"/>
            <w:shd w:val="clear" w:color="auto" w:fill="auto"/>
            <w:vAlign w:val="center"/>
          </w:tcPr>
          <w:p w14:paraId="0342435B"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 xml:space="preserve">Communicate and coordinate with all required provincial and municipal authorities to ensure that all inspections and resulting reports are completed. </w:t>
            </w:r>
          </w:p>
        </w:tc>
        <w:tc>
          <w:tcPr>
            <w:tcW w:w="1260" w:type="dxa"/>
            <w:tcBorders>
              <w:top w:val="nil"/>
              <w:left w:val="nil"/>
              <w:right w:val="nil"/>
            </w:tcBorders>
            <w:shd w:val="clear" w:color="auto" w:fill="auto"/>
            <w:vAlign w:val="center"/>
          </w:tcPr>
          <w:p w14:paraId="201EB1BC" w14:textId="77777777" w:rsidR="00337D30" w:rsidRPr="008433E4"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54952B33" w14:textId="77777777" w:rsidR="00337D30" w:rsidRPr="008433E4"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79A73351" w14:textId="77777777" w:rsidR="00337D30" w:rsidRPr="008433E4" w:rsidRDefault="00337D30" w:rsidP="0048763D">
            <w:pPr>
              <w:jc w:val="center"/>
              <w:rPr>
                <w:sz w:val="32"/>
                <w:szCs w:val="32"/>
              </w:rPr>
            </w:pPr>
            <w:r w:rsidRPr="0048140F">
              <w:rPr>
                <w:sz w:val="32"/>
                <w:szCs w:val="32"/>
              </w:rPr>
              <w:t></w:t>
            </w:r>
          </w:p>
        </w:tc>
      </w:tr>
      <w:tr w:rsidR="00337D30" w:rsidRPr="0048763D" w14:paraId="64380B0C" w14:textId="77777777" w:rsidTr="00337D30">
        <w:trPr>
          <w:trHeight w:val="90"/>
          <w:jc w:val="center"/>
        </w:trPr>
        <w:tc>
          <w:tcPr>
            <w:tcW w:w="6660" w:type="dxa"/>
            <w:shd w:val="clear" w:color="auto" w:fill="auto"/>
            <w:vAlign w:val="center"/>
          </w:tcPr>
          <w:p w14:paraId="307233B8"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 xml:space="preserve">Provide daily and ongoing information and communication with the Facilities Manager on work assignments, problems, temporary staffing concerns, safety hazards, work completed, outstanding work, work schedules, etc. </w:t>
            </w:r>
          </w:p>
        </w:tc>
        <w:tc>
          <w:tcPr>
            <w:tcW w:w="1260" w:type="dxa"/>
            <w:tcBorders>
              <w:top w:val="nil"/>
              <w:left w:val="nil"/>
              <w:right w:val="nil"/>
            </w:tcBorders>
            <w:shd w:val="clear" w:color="auto" w:fill="auto"/>
            <w:vAlign w:val="center"/>
          </w:tcPr>
          <w:p w14:paraId="2836E9B8" w14:textId="77777777" w:rsidR="00337D30" w:rsidRPr="0084406F" w:rsidRDefault="00337D30" w:rsidP="0048763D">
            <w:pPr>
              <w:jc w:val="center"/>
              <w:rPr>
                <w:sz w:val="32"/>
                <w:szCs w:val="32"/>
              </w:rPr>
            </w:pPr>
            <w:r w:rsidRPr="003D3F19">
              <w:rPr>
                <w:sz w:val="32"/>
                <w:szCs w:val="32"/>
              </w:rPr>
              <w:t></w:t>
            </w:r>
          </w:p>
        </w:tc>
        <w:tc>
          <w:tcPr>
            <w:tcW w:w="1260" w:type="dxa"/>
            <w:tcBorders>
              <w:top w:val="nil"/>
              <w:left w:val="nil"/>
              <w:right w:val="nil"/>
            </w:tcBorders>
            <w:shd w:val="clear" w:color="auto" w:fill="auto"/>
            <w:vAlign w:val="center"/>
          </w:tcPr>
          <w:p w14:paraId="5DB10372" w14:textId="77777777" w:rsidR="00337D30" w:rsidRPr="0084406F" w:rsidRDefault="00337D30" w:rsidP="0048763D">
            <w:pPr>
              <w:jc w:val="center"/>
              <w:rPr>
                <w:sz w:val="32"/>
                <w:szCs w:val="32"/>
              </w:rPr>
            </w:pPr>
            <w:r w:rsidRPr="003D3F19">
              <w:rPr>
                <w:sz w:val="32"/>
                <w:szCs w:val="32"/>
              </w:rPr>
              <w:t></w:t>
            </w:r>
          </w:p>
        </w:tc>
        <w:tc>
          <w:tcPr>
            <w:tcW w:w="1260" w:type="dxa"/>
            <w:tcBorders>
              <w:top w:val="nil"/>
              <w:left w:val="nil"/>
              <w:right w:val="nil"/>
            </w:tcBorders>
            <w:shd w:val="clear" w:color="auto" w:fill="auto"/>
            <w:vAlign w:val="center"/>
          </w:tcPr>
          <w:p w14:paraId="6ADE10D1" w14:textId="77777777" w:rsidR="00337D30" w:rsidRPr="0084406F" w:rsidRDefault="00337D30" w:rsidP="0048763D">
            <w:pPr>
              <w:jc w:val="center"/>
              <w:rPr>
                <w:sz w:val="32"/>
                <w:szCs w:val="32"/>
              </w:rPr>
            </w:pPr>
            <w:r w:rsidRPr="003D3F19">
              <w:rPr>
                <w:sz w:val="32"/>
                <w:szCs w:val="32"/>
              </w:rPr>
              <w:t></w:t>
            </w:r>
          </w:p>
        </w:tc>
      </w:tr>
      <w:tr w:rsidR="00337D30" w:rsidRPr="0048763D" w14:paraId="5D6A21BD" w14:textId="77777777" w:rsidTr="00337D30">
        <w:trPr>
          <w:trHeight w:val="90"/>
          <w:jc w:val="center"/>
        </w:trPr>
        <w:tc>
          <w:tcPr>
            <w:tcW w:w="6660" w:type="dxa"/>
            <w:shd w:val="clear" w:color="auto" w:fill="auto"/>
            <w:vAlign w:val="center"/>
          </w:tcPr>
          <w:p w14:paraId="550CC591"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 xml:space="preserve">Active participation in in-house and independent participation in continuing education and professional development to maintain required certifications and to remain informed of maintenance industry practices and products is required. Continuing education to continuously maintain and improve skills and knowledge related to work duties. </w:t>
            </w:r>
          </w:p>
        </w:tc>
        <w:tc>
          <w:tcPr>
            <w:tcW w:w="1260" w:type="dxa"/>
            <w:tcBorders>
              <w:top w:val="nil"/>
              <w:left w:val="nil"/>
              <w:right w:val="nil"/>
            </w:tcBorders>
            <w:shd w:val="clear" w:color="auto" w:fill="auto"/>
            <w:vAlign w:val="center"/>
          </w:tcPr>
          <w:p w14:paraId="66042F54"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499899AF"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7E4CA530" w14:textId="77777777" w:rsidR="00337D30" w:rsidRPr="0084406F" w:rsidRDefault="00337D30" w:rsidP="0048763D">
            <w:pPr>
              <w:jc w:val="center"/>
              <w:rPr>
                <w:sz w:val="32"/>
                <w:szCs w:val="32"/>
              </w:rPr>
            </w:pPr>
            <w:r w:rsidRPr="0048140F">
              <w:rPr>
                <w:sz w:val="32"/>
                <w:szCs w:val="32"/>
              </w:rPr>
              <w:t></w:t>
            </w:r>
          </w:p>
        </w:tc>
      </w:tr>
      <w:tr w:rsidR="00337D30" w:rsidRPr="0048763D" w14:paraId="1B5F0B33" w14:textId="77777777" w:rsidTr="00337D30">
        <w:trPr>
          <w:trHeight w:val="90"/>
          <w:jc w:val="center"/>
        </w:trPr>
        <w:tc>
          <w:tcPr>
            <w:tcW w:w="6660" w:type="dxa"/>
            <w:shd w:val="clear" w:color="auto" w:fill="auto"/>
            <w:vAlign w:val="center"/>
          </w:tcPr>
          <w:p w14:paraId="4B9D40E0"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tcBorders>
              <w:top w:val="nil"/>
              <w:left w:val="nil"/>
              <w:right w:val="nil"/>
            </w:tcBorders>
            <w:shd w:val="clear" w:color="auto" w:fill="auto"/>
            <w:vAlign w:val="center"/>
          </w:tcPr>
          <w:p w14:paraId="6ACEBCD2"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182EB043"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522CCA70" w14:textId="77777777" w:rsidR="00337D30" w:rsidRPr="0084406F" w:rsidRDefault="00337D30" w:rsidP="0048763D">
            <w:pPr>
              <w:jc w:val="center"/>
              <w:rPr>
                <w:sz w:val="32"/>
                <w:szCs w:val="32"/>
              </w:rPr>
            </w:pPr>
            <w:r w:rsidRPr="0048140F">
              <w:rPr>
                <w:sz w:val="32"/>
                <w:szCs w:val="32"/>
              </w:rPr>
              <w:t></w:t>
            </w:r>
          </w:p>
        </w:tc>
      </w:tr>
      <w:tr w:rsidR="00337D30" w:rsidRPr="0048763D" w14:paraId="01F58CAA" w14:textId="77777777" w:rsidTr="00337D30">
        <w:trPr>
          <w:trHeight w:val="90"/>
          <w:jc w:val="center"/>
        </w:trPr>
        <w:tc>
          <w:tcPr>
            <w:tcW w:w="6660" w:type="dxa"/>
            <w:shd w:val="clear" w:color="auto" w:fill="auto"/>
            <w:vAlign w:val="center"/>
          </w:tcPr>
          <w:p w14:paraId="283D5535"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Contribute to an accident-free work environment by complying with operator's instructions for the use of power tools, wearing protective equipment such as goggles, hearing protectors, back supports, and work gloves, reporting incidents of unsafe work activity to supervisors, and following standard safety precautions during work.</w:t>
            </w:r>
          </w:p>
        </w:tc>
        <w:tc>
          <w:tcPr>
            <w:tcW w:w="1260" w:type="dxa"/>
            <w:tcBorders>
              <w:top w:val="nil"/>
              <w:left w:val="nil"/>
              <w:right w:val="nil"/>
            </w:tcBorders>
            <w:shd w:val="clear" w:color="auto" w:fill="auto"/>
            <w:vAlign w:val="center"/>
          </w:tcPr>
          <w:p w14:paraId="53FA9623"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4F5EAC48"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7E0431C0" w14:textId="77777777" w:rsidR="00337D30" w:rsidRPr="0084406F" w:rsidRDefault="00337D30" w:rsidP="0048763D">
            <w:pPr>
              <w:jc w:val="center"/>
              <w:rPr>
                <w:sz w:val="32"/>
                <w:szCs w:val="32"/>
              </w:rPr>
            </w:pPr>
            <w:r w:rsidRPr="0048140F">
              <w:rPr>
                <w:sz w:val="32"/>
                <w:szCs w:val="32"/>
              </w:rPr>
              <w:t></w:t>
            </w:r>
          </w:p>
        </w:tc>
      </w:tr>
      <w:tr w:rsidR="00337D30" w:rsidRPr="0048763D" w14:paraId="5EFC108E" w14:textId="77777777" w:rsidTr="00337D30">
        <w:trPr>
          <w:trHeight w:val="90"/>
          <w:jc w:val="center"/>
        </w:trPr>
        <w:tc>
          <w:tcPr>
            <w:tcW w:w="6660" w:type="dxa"/>
            <w:shd w:val="clear" w:color="auto" w:fill="auto"/>
            <w:vAlign w:val="center"/>
          </w:tcPr>
          <w:p w14:paraId="4421F740"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lastRenderedPageBreak/>
              <w:t>Contributes to the overall success of the maintenance department by performing other essential duties and responsibilities as assigned.</w:t>
            </w:r>
          </w:p>
        </w:tc>
        <w:tc>
          <w:tcPr>
            <w:tcW w:w="1260" w:type="dxa"/>
            <w:tcBorders>
              <w:top w:val="nil"/>
              <w:left w:val="nil"/>
              <w:right w:val="nil"/>
            </w:tcBorders>
            <w:shd w:val="clear" w:color="auto" w:fill="auto"/>
            <w:vAlign w:val="center"/>
          </w:tcPr>
          <w:p w14:paraId="66173382" w14:textId="77777777" w:rsidR="00337D30" w:rsidRPr="0084406F" w:rsidRDefault="00337D30" w:rsidP="0048763D">
            <w:pPr>
              <w:jc w:val="center"/>
              <w:rPr>
                <w:sz w:val="32"/>
                <w:szCs w:val="32"/>
              </w:rPr>
            </w:pPr>
            <w:r w:rsidRPr="00EE7C13">
              <w:rPr>
                <w:sz w:val="32"/>
                <w:szCs w:val="32"/>
              </w:rPr>
              <w:t></w:t>
            </w:r>
          </w:p>
        </w:tc>
        <w:tc>
          <w:tcPr>
            <w:tcW w:w="1260" w:type="dxa"/>
            <w:tcBorders>
              <w:top w:val="nil"/>
              <w:left w:val="nil"/>
              <w:right w:val="nil"/>
            </w:tcBorders>
            <w:shd w:val="clear" w:color="auto" w:fill="auto"/>
            <w:vAlign w:val="center"/>
          </w:tcPr>
          <w:p w14:paraId="231FEA3B" w14:textId="77777777" w:rsidR="00337D30" w:rsidRPr="0084406F" w:rsidRDefault="00337D30" w:rsidP="0048763D">
            <w:pPr>
              <w:jc w:val="center"/>
              <w:rPr>
                <w:sz w:val="32"/>
                <w:szCs w:val="32"/>
              </w:rPr>
            </w:pPr>
            <w:r w:rsidRPr="008433E4">
              <w:rPr>
                <w:sz w:val="32"/>
                <w:szCs w:val="32"/>
              </w:rPr>
              <w:t></w:t>
            </w:r>
          </w:p>
        </w:tc>
        <w:tc>
          <w:tcPr>
            <w:tcW w:w="1260" w:type="dxa"/>
            <w:tcBorders>
              <w:top w:val="nil"/>
              <w:left w:val="nil"/>
              <w:right w:val="nil"/>
            </w:tcBorders>
            <w:shd w:val="clear" w:color="auto" w:fill="auto"/>
            <w:vAlign w:val="center"/>
          </w:tcPr>
          <w:p w14:paraId="1A699168" w14:textId="77777777" w:rsidR="00337D30" w:rsidRPr="0084406F" w:rsidRDefault="00337D30" w:rsidP="0048763D">
            <w:pPr>
              <w:jc w:val="center"/>
              <w:rPr>
                <w:sz w:val="32"/>
                <w:szCs w:val="32"/>
              </w:rPr>
            </w:pPr>
            <w:r w:rsidRPr="008433E4">
              <w:rPr>
                <w:sz w:val="32"/>
                <w:szCs w:val="32"/>
              </w:rPr>
              <w:t></w:t>
            </w:r>
          </w:p>
        </w:tc>
      </w:tr>
      <w:tr w:rsidR="00337D30" w:rsidRPr="0048763D" w14:paraId="3C892444" w14:textId="77777777" w:rsidTr="00337D30">
        <w:trPr>
          <w:trHeight w:val="90"/>
          <w:jc w:val="center"/>
        </w:trPr>
        <w:tc>
          <w:tcPr>
            <w:tcW w:w="6660" w:type="dxa"/>
            <w:shd w:val="clear" w:color="auto" w:fill="auto"/>
            <w:vAlign w:val="center"/>
          </w:tcPr>
          <w:p w14:paraId="07140642"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Complete, in a timely fashion, work orders that come through a variety of sources including the FAME web based service requests system, faxed requests, phoned requests, in-house work orders and several other sources.</w:t>
            </w:r>
          </w:p>
        </w:tc>
        <w:tc>
          <w:tcPr>
            <w:tcW w:w="1260" w:type="dxa"/>
            <w:tcBorders>
              <w:top w:val="nil"/>
              <w:left w:val="nil"/>
              <w:right w:val="nil"/>
            </w:tcBorders>
            <w:shd w:val="clear" w:color="auto" w:fill="auto"/>
            <w:vAlign w:val="center"/>
          </w:tcPr>
          <w:p w14:paraId="2640D052"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1F849210"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3BE43319" w14:textId="77777777" w:rsidR="00337D30" w:rsidRPr="0084406F" w:rsidRDefault="00337D30" w:rsidP="0048763D">
            <w:pPr>
              <w:jc w:val="center"/>
              <w:rPr>
                <w:sz w:val="32"/>
                <w:szCs w:val="32"/>
              </w:rPr>
            </w:pPr>
            <w:r w:rsidRPr="0048140F">
              <w:rPr>
                <w:sz w:val="32"/>
                <w:szCs w:val="32"/>
              </w:rPr>
              <w:t></w:t>
            </w:r>
          </w:p>
        </w:tc>
      </w:tr>
      <w:tr w:rsidR="00337D30" w:rsidRPr="0048763D" w14:paraId="0F997BF6" w14:textId="77777777" w:rsidTr="00337D30">
        <w:trPr>
          <w:trHeight w:val="90"/>
          <w:jc w:val="center"/>
        </w:trPr>
        <w:tc>
          <w:tcPr>
            <w:tcW w:w="6660" w:type="dxa"/>
            <w:shd w:val="clear" w:color="auto" w:fill="auto"/>
            <w:vAlign w:val="center"/>
          </w:tcPr>
          <w:p w14:paraId="74412AE7"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 xml:space="preserve">Keep the assigned services bay clean, organized, and stocked. </w:t>
            </w:r>
          </w:p>
        </w:tc>
        <w:tc>
          <w:tcPr>
            <w:tcW w:w="1260" w:type="dxa"/>
            <w:tcBorders>
              <w:top w:val="nil"/>
              <w:left w:val="nil"/>
              <w:right w:val="nil"/>
            </w:tcBorders>
            <w:shd w:val="clear" w:color="auto" w:fill="auto"/>
            <w:vAlign w:val="center"/>
          </w:tcPr>
          <w:p w14:paraId="0317D6D5"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4499670C"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4C12FDA5" w14:textId="77777777" w:rsidR="00337D30" w:rsidRPr="0084406F" w:rsidRDefault="00337D30" w:rsidP="0048763D">
            <w:pPr>
              <w:jc w:val="center"/>
              <w:rPr>
                <w:sz w:val="32"/>
                <w:szCs w:val="32"/>
              </w:rPr>
            </w:pPr>
            <w:r w:rsidRPr="0048140F">
              <w:rPr>
                <w:sz w:val="32"/>
                <w:szCs w:val="32"/>
              </w:rPr>
              <w:t></w:t>
            </w:r>
          </w:p>
        </w:tc>
      </w:tr>
      <w:tr w:rsidR="00337D30" w:rsidRPr="0048763D" w14:paraId="01A27A32" w14:textId="77777777" w:rsidTr="00337D30">
        <w:trPr>
          <w:trHeight w:val="90"/>
          <w:jc w:val="center"/>
        </w:trPr>
        <w:tc>
          <w:tcPr>
            <w:tcW w:w="6660" w:type="dxa"/>
            <w:shd w:val="clear" w:color="auto" w:fill="auto"/>
            <w:vAlign w:val="center"/>
          </w:tcPr>
          <w:p w14:paraId="0E3537C1"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sz w:val="22"/>
                <w:szCs w:val="22"/>
              </w:rPr>
              <w:t>Keep assigned service vehicle clean, organized, stocked, and serviced</w:t>
            </w:r>
          </w:p>
        </w:tc>
        <w:tc>
          <w:tcPr>
            <w:tcW w:w="1260" w:type="dxa"/>
            <w:tcBorders>
              <w:top w:val="nil"/>
              <w:left w:val="nil"/>
              <w:right w:val="nil"/>
            </w:tcBorders>
            <w:shd w:val="clear" w:color="auto" w:fill="auto"/>
            <w:vAlign w:val="center"/>
          </w:tcPr>
          <w:p w14:paraId="2AA8A11C"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22397947" w14:textId="77777777" w:rsidR="00337D30" w:rsidRPr="0084406F" w:rsidRDefault="00337D30" w:rsidP="0048763D">
            <w:pPr>
              <w:jc w:val="center"/>
              <w:rPr>
                <w:sz w:val="32"/>
                <w:szCs w:val="32"/>
              </w:rPr>
            </w:pPr>
            <w:r w:rsidRPr="0048140F">
              <w:rPr>
                <w:sz w:val="32"/>
                <w:szCs w:val="32"/>
              </w:rPr>
              <w:t></w:t>
            </w:r>
          </w:p>
        </w:tc>
        <w:tc>
          <w:tcPr>
            <w:tcW w:w="1260" w:type="dxa"/>
            <w:tcBorders>
              <w:top w:val="nil"/>
              <w:left w:val="nil"/>
              <w:right w:val="nil"/>
            </w:tcBorders>
            <w:shd w:val="clear" w:color="auto" w:fill="auto"/>
            <w:vAlign w:val="center"/>
          </w:tcPr>
          <w:p w14:paraId="11EE64EC" w14:textId="77777777" w:rsidR="00337D30" w:rsidRPr="0084406F" w:rsidRDefault="00337D30" w:rsidP="0048763D">
            <w:pPr>
              <w:jc w:val="center"/>
              <w:rPr>
                <w:sz w:val="32"/>
                <w:szCs w:val="32"/>
              </w:rPr>
            </w:pPr>
            <w:r w:rsidRPr="0048140F">
              <w:rPr>
                <w:sz w:val="32"/>
                <w:szCs w:val="32"/>
              </w:rPr>
              <w:t></w:t>
            </w:r>
          </w:p>
        </w:tc>
      </w:tr>
      <w:tr w:rsidR="00337D30" w:rsidRPr="0048763D" w14:paraId="315CB3A9" w14:textId="77777777" w:rsidTr="00337D30">
        <w:trPr>
          <w:trHeight w:val="387"/>
          <w:jc w:val="center"/>
        </w:trPr>
        <w:tc>
          <w:tcPr>
            <w:tcW w:w="10440" w:type="dxa"/>
            <w:gridSpan w:val="4"/>
            <w:shd w:val="clear" w:color="auto" w:fill="auto"/>
            <w:vAlign w:val="center"/>
          </w:tcPr>
          <w:p w14:paraId="51367614" w14:textId="77777777" w:rsidR="00337D30" w:rsidRPr="0084406F" w:rsidRDefault="00337D30" w:rsidP="0048763D">
            <w:pPr>
              <w:rPr>
                <w:b/>
                <w:sz w:val="32"/>
                <w:szCs w:val="32"/>
              </w:rPr>
            </w:pPr>
            <w:r w:rsidRPr="0084406F">
              <w:rPr>
                <w:b/>
                <w:sz w:val="22"/>
                <w:szCs w:val="22"/>
                <w:u w:val="single"/>
              </w:rPr>
              <w:t xml:space="preserve">PERFORMANCE AREA: SPECIFIC DUTIES </w:t>
            </w:r>
          </w:p>
        </w:tc>
      </w:tr>
      <w:tr w:rsidR="00337D30" w:rsidRPr="0048763D" w14:paraId="60050550" w14:textId="77777777" w:rsidTr="00337D30">
        <w:trPr>
          <w:trHeight w:val="387"/>
          <w:jc w:val="center"/>
        </w:trPr>
        <w:tc>
          <w:tcPr>
            <w:tcW w:w="10440" w:type="dxa"/>
            <w:gridSpan w:val="4"/>
            <w:shd w:val="clear" w:color="auto" w:fill="auto"/>
            <w:vAlign w:val="center"/>
          </w:tcPr>
          <w:p w14:paraId="4C6529E5" w14:textId="77777777" w:rsidR="00337D30" w:rsidRPr="00F116E1" w:rsidRDefault="00337D30" w:rsidP="0048763D">
            <w:pPr>
              <w:rPr>
                <w:b/>
                <w:sz w:val="32"/>
                <w:szCs w:val="32"/>
              </w:rPr>
            </w:pPr>
            <w:r w:rsidRPr="0084406F">
              <w:rPr>
                <w:b/>
                <w:sz w:val="22"/>
                <w:szCs w:val="22"/>
              </w:rPr>
              <w:t xml:space="preserve">KEY INDICATOR: The </w:t>
            </w:r>
            <w:r w:rsidRPr="0048763D">
              <w:rPr>
                <w:b/>
                <w:sz w:val="22"/>
                <w:szCs w:val="22"/>
              </w:rPr>
              <w:t>Facilities Maintenance Technician – Carpenter</w:t>
            </w:r>
            <w:r w:rsidRPr="0048763D">
              <w:rPr>
                <w:sz w:val="22"/>
                <w:szCs w:val="22"/>
              </w:rPr>
              <w:t xml:space="preserve"> </w:t>
            </w:r>
            <w:r w:rsidRPr="0084406F">
              <w:rPr>
                <w:b/>
                <w:sz w:val="22"/>
                <w:szCs w:val="22"/>
              </w:rPr>
              <w:t>demonstrates effective adherence to Specific Duties.</w:t>
            </w:r>
          </w:p>
        </w:tc>
      </w:tr>
      <w:tr w:rsidR="00337D30" w:rsidRPr="0048763D" w14:paraId="2BD7AE56" w14:textId="77777777" w:rsidTr="00337D30">
        <w:trPr>
          <w:trHeight w:val="387"/>
          <w:jc w:val="center"/>
        </w:trPr>
        <w:tc>
          <w:tcPr>
            <w:tcW w:w="6660" w:type="dxa"/>
            <w:shd w:val="clear" w:color="auto" w:fill="auto"/>
            <w:vAlign w:val="center"/>
          </w:tcPr>
          <w:p w14:paraId="3BA9C713" w14:textId="77777777" w:rsidR="00337D30" w:rsidRPr="0084406F" w:rsidRDefault="00337D30" w:rsidP="0048763D">
            <w:pPr>
              <w:pStyle w:val="ListParagraph"/>
              <w:ind w:left="0"/>
              <w:contextualSpacing/>
              <w:rPr>
                <w:rFonts w:eastAsia="Segoe UI Symbol"/>
                <w:sz w:val="22"/>
                <w:szCs w:val="22"/>
                <w:lang w:val="en-CA"/>
              </w:rPr>
            </w:pPr>
            <w:r w:rsidRPr="0084406F">
              <w:rPr>
                <w:b/>
                <w:sz w:val="22"/>
                <w:szCs w:val="22"/>
              </w:rPr>
              <w:t>DESCRIPTORS:</w:t>
            </w:r>
          </w:p>
        </w:tc>
        <w:tc>
          <w:tcPr>
            <w:tcW w:w="1260" w:type="dxa"/>
            <w:shd w:val="clear" w:color="auto" w:fill="auto"/>
            <w:vAlign w:val="bottom"/>
          </w:tcPr>
          <w:p w14:paraId="7B46E4C9" w14:textId="77777777" w:rsidR="00337D30" w:rsidRPr="001854AC" w:rsidRDefault="00337D30" w:rsidP="0048763D">
            <w:pPr>
              <w:jc w:val="center"/>
              <w:rPr>
                <w:sz w:val="32"/>
                <w:szCs w:val="32"/>
              </w:rPr>
            </w:pPr>
            <w:r w:rsidRPr="00F116E1">
              <w:rPr>
                <w:b/>
                <w:sz w:val="18"/>
                <w:szCs w:val="18"/>
              </w:rPr>
              <w:t>Proficient</w:t>
            </w:r>
          </w:p>
        </w:tc>
        <w:tc>
          <w:tcPr>
            <w:tcW w:w="1260" w:type="dxa"/>
            <w:shd w:val="clear" w:color="auto" w:fill="auto"/>
            <w:vAlign w:val="bottom"/>
          </w:tcPr>
          <w:p w14:paraId="69C3FEC2" w14:textId="77777777" w:rsidR="00337D30" w:rsidRPr="0048763D" w:rsidRDefault="00337D30" w:rsidP="0048763D">
            <w:pPr>
              <w:pStyle w:val="Heading6"/>
              <w:jc w:val="center"/>
              <w:rPr>
                <w:sz w:val="18"/>
                <w:szCs w:val="18"/>
              </w:rPr>
            </w:pPr>
            <w:r w:rsidRPr="0048763D">
              <w:rPr>
                <w:sz w:val="18"/>
                <w:szCs w:val="18"/>
              </w:rPr>
              <w:t>Needs</w:t>
            </w:r>
          </w:p>
          <w:p w14:paraId="1F114F8A" w14:textId="77777777" w:rsidR="00337D30" w:rsidRPr="0048763D" w:rsidRDefault="00337D30" w:rsidP="0048763D">
            <w:pPr>
              <w:jc w:val="center"/>
              <w:rPr>
                <w:sz w:val="32"/>
                <w:szCs w:val="32"/>
              </w:rPr>
            </w:pPr>
            <w:r w:rsidRPr="0048763D">
              <w:rPr>
                <w:b/>
                <w:sz w:val="18"/>
                <w:szCs w:val="18"/>
              </w:rPr>
              <w:t>Improvement</w:t>
            </w:r>
          </w:p>
        </w:tc>
        <w:tc>
          <w:tcPr>
            <w:tcW w:w="1260" w:type="dxa"/>
            <w:shd w:val="clear" w:color="auto" w:fill="auto"/>
            <w:vAlign w:val="bottom"/>
          </w:tcPr>
          <w:p w14:paraId="76252CA8" w14:textId="77777777" w:rsidR="00337D30" w:rsidRPr="0048763D" w:rsidRDefault="00337D30" w:rsidP="0048763D">
            <w:pPr>
              <w:pStyle w:val="Heading6"/>
              <w:jc w:val="center"/>
              <w:rPr>
                <w:sz w:val="18"/>
                <w:szCs w:val="18"/>
              </w:rPr>
            </w:pPr>
            <w:r w:rsidRPr="0048763D">
              <w:rPr>
                <w:sz w:val="18"/>
                <w:szCs w:val="18"/>
              </w:rPr>
              <w:t>Not</w:t>
            </w:r>
          </w:p>
          <w:p w14:paraId="0B2F2CD5" w14:textId="77777777" w:rsidR="00337D30" w:rsidRPr="0048763D" w:rsidRDefault="00337D30" w:rsidP="0048763D">
            <w:pPr>
              <w:jc w:val="center"/>
              <w:rPr>
                <w:sz w:val="32"/>
                <w:szCs w:val="32"/>
              </w:rPr>
            </w:pPr>
            <w:r w:rsidRPr="0048763D">
              <w:rPr>
                <w:b/>
                <w:sz w:val="18"/>
                <w:szCs w:val="18"/>
              </w:rPr>
              <w:t>Applicable</w:t>
            </w:r>
          </w:p>
        </w:tc>
      </w:tr>
      <w:tr w:rsidR="00337D30" w:rsidRPr="0048763D" w14:paraId="2D65196D" w14:textId="77777777" w:rsidTr="00337D30">
        <w:trPr>
          <w:trHeight w:val="387"/>
          <w:jc w:val="center"/>
        </w:trPr>
        <w:tc>
          <w:tcPr>
            <w:tcW w:w="6660" w:type="dxa"/>
            <w:shd w:val="clear" w:color="auto" w:fill="auto"/>
            <w:vAlign w:val="center"/>
          </w:tcPr>
          <w:p w14:paraId="0C47F39C"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 xml:space="preserve">Working in close communication with school caretaking staff/contractors and school administration in performing maintenance and preventative maintenance functions for all school </w:t>
            </w:r>
          </w:p>
        </w:tc>
        <w:tc>
          <w:tcPr>
            <w:tcW w:w="1260" w:type="dxa"/>
            <w:shd w:val="clear" w:color="auto" w:fill="auto"/>
            <w:vAlign w:val="center"/>
          </w:tcPr>
          <w:p w14:paraId="3F595D65" w14:textId="77777777" w:rsidR="00337D30" w:rsidRPr="00F116E1" w:rsidRDefault="00337D30" w:rsidP="0048763D">
            <w:pPr>
              <w:jc w:val="center"/>
              <w:rPr>
                <w:sz w:val="32"/>
                <w:szCs w:val="32"/>
              </w:rPr>
            </w:pPr>
            <w:r w:rsidRPr="0048140F">
              <w:rPr>
                <w:sz w:val="32"/>
                <w:szCs w:val="32"/>
              </w:rPr>
              <w:t></w:t>
            </w:r>
          </w:p>
        </w:tc>
        <w:tc>
          <w:tcPr>
            <w:tcW w:w="1260" w:type="dxa"/>
            <w:shd w:val="clear" w:color="auto" w:fill="auto"/>
            <w:vAlign w:val="center"/>
          </w:tcPr>
          <w:p w14:paraId="6260CE98" w14:textId="77777777" w:rsidR="00337D30" w:rsidRPr="001854AC" w:rsidRDefault="00337D30" w:rsidP="0048763D">
            <w:pPr>
              <w:jc w:val="center"/>
              <w:rPr>
                <w:sz w:val="32"/>
                <w:szCs w:val="32"/>
              </w:rPr>
            </w:pPr>
            <w:r w:rsidRPr="0048140F">
              <w:rPr>
                <w:sz w:val="32"/>
                <w:szCs w:val="32"/>
              </w:rPr>
              <w:t></w:t>
            </w:r>
          </w:p>
        </w:tc>
        <w:tc>
          <w:tcPr>
            <w:tcW w:w="1260" w:type="dxa"/>
            <w:shd w:val="clear" w:color="auto" w:fill="auto"/>
            <w:vAlign w:val="center"/>
          </w:tcPr>
          <w:p w14:paraId="36E2946E" w14:textId="77777777" w:rsidR="00337D30" w:rsidRPr="0048763D" w:rsidRDefault="00337D30" w:rsidP="0048763D">
            <w:pPr>
              <w:jc w:val="center"/>
              <w:rPr>
                <w:sz w:val="32"/>
                <w:szCs w:val="32"/>
              </w:rPr>
            </w:pPr>
            <w:r w:rsidRPr="0048140F">
              <w:rPr>
                <w:sz w:val="32"/>
                <w:szCs w:val="32"/>
              </w:rPr>
              <w:t></w:t>
            </w:r>
          </w:p>
        </w:tc>
      </w:tr>
      <w:tr w:rsidR="00337D30" w:rsidRPr="0048763D" w14:paraId="4F3E1542" w14:textId="77777777" w:rsidTr="00337D30">
        <w:trPr>
          <w:trHeight w:val="387"/>
          <w:jc w:val="center"/>
        </w:trPr>
        <w:tc>
          <w:tcPr>
            <w:tcW w:w="6660" w:type="dxa"/>
            <w:shd w:val="clear" w:color="auto" w:fill="auto"/>
            <w:vAlign w:val="center"/>
          </w:tcPr>
          <w:p w14:paraId="1A8D3FCB"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Maintain an ongoing and documented Preventative Maintenance program for all schools to ensure all equipment is serviced according to the manufacturer’s requirements, to code requirements, and for maximum operating efficiency.</w:t>
            </w:r>
          </w:p>
        </w:tc>
        <w:tc>
          <w:tcPr>
            <w:tcW w:w="1260" w:type="dxa"/>
            <w:shd w:val="clear" w:color="auto" w:fill="auto"/>
            <w:vAlign w:val="center"/>
          </w:tcPr>
          <w:p w14:paraId="37D51661"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04C85398"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143BA538" w14:textId="77777777" w:rsidR="00337D30" w:rsidRPr="0084406F" w:rsidRDefault="00337D30" w:rsidP="0048763D">
            <w:pPr>
              <w:jc w:val="center"/>
              <w:rPr>
                <w:sz w:val="32"/>
                <w:szCs w:val="32"/>
              </w:rPr>
            </w:pPr>
            <w:r w:rsidRPr="0048140F">
              <w:rPr>
                <w:sz w:val="32"/>
                <w:szCs w:val="32"/>
              </w:rPr>
              <w:t></w:t>
            </w:r>
          </w:p>
        </w:tc>
      </w:tr>
      <w:tr w:rsidR="00337D30" w:rsidRPr="0048763D" w14:paraId="0B4FB9E4" w14:textId="77777777" w:rsidTr="00337D30">
        <w:trPr>
          <w:trHeight w:val="387"/>
          <w:jc w:val="center"/>
        </w:trPr>
        <w:tc>
          <w:tcPr>
            <w:tcW w:w="6660" w:type="dxa"/>
            <w:shd w:val="clear" w:color="auto" w:fill="auto"/>
            <w:vAlign w:val="center"/>
          </w:tcPr>
          <w:p w14:paraId="1BC25C7F"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Plan, schedule, order materials, and coordinate work for small school renovations (IMR) including working together with other Maintenance Department staff.</w:t>
            </w:r>
          </w:p>
        </w:tc>
        <w:tc>
          <w:tcPr>
            <w:tcW w:w="1260" w:type="dxa"/>
            <w:shd w:val="clear" w:color="auto" w:fill="auto"/>
            <w:vAlign w:val="center"/>
          </w:tcPr>
          <w:p w14:paraId="0A632D9C"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19D9795D"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4711A765" w14:textId="77777777" w:rsidR="00337D30" w:rsidRPr="0084406F" w:rsidRDefault="00337D30" w:rsidP="0048763D">
            <w:pPr>
              <w:jc w:val="center"/>
              <w:rPr>
                <w:sz w:val="32"/>
                <w:szCs w:val="32"/>
              </w:rPr>
            </w:pPr>
            <w:r w:rsidRPr="0048140F">
              <w:rPr>
                <w:sz w:val="32"/>
                <w:szCs w:val="32"/>
              </w:rPr>
              <w:t></w:t>
            </w:r>
          </w:p>
        </w:tc>
      </w:tr>
      <w:tr w:rsidR="00337D30" w:rsidRPr="0048763D" w14:paraId="056FF5FE" w14:textId="77777777" w:rsidTr="00337D30">
        <w:trPr>
          <w:trHeight w:val="387"/>
          <w:jc w:val="center"/>
        </w:trPr>
        <w:tc>
          <w:tcPr>
            <w:tcW w:w="6660" w:type="dxa"/>
            <w:shd w:val="clear" w:color="auto" w:fill="auto"/>
            <w:vAlign w:val="center"/>
          </w:tcPr>
          <w:p w14:paraId="0C9B1E66"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Restores office areas and facilities to their original condition at the completion of work by removing debris, scaffolding, and equipment used during the project, returning furniture and equipment to their proper location, and setting up equipment that had been dismantled.</w:t>
            </w:r>
          </w:p>
        </w:tc>
        <w:tc>
          <w:tcPr>
            <w:tcW w:w="1260" w:type="dxa"/>
            <w:shd w:val="clear" w:color="auto" w:fill="auto"/>
            <w:vAlign w:val="center"/>
          </w:tcPr>
          <w:p w14:paraId="35E9D5DE"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66BE82EF"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35B1EA22" w14:textId="77777777" w:rsidR="00337D30" w:rsidRPr="0084406F" w:rsidRDefault="00337D30" w:rsidP="0048763D">
            <w:pPr>
              <w:jc w:val="center"/>
              <w:rPr>
                <w:sz w:val="32"/>
                <w:szCs w:val="32"/>
              </w:rPr>
            </w:pPr>
            <w:r w:rsidRPr="0048140F">
              <w:rPr>
                <w:sz w:val="32"/>
                <w:szCs w:val="32"/>
              </w:rPr>
              <w:t></w:t>
            </w:r>
          </w:p>
        </w:tc>
      </w:tr>
      <w:tr w:rsidR="00337D30" w:rsidRPr="0048763D" w14:paraId="5139481F" w14:textId="77777777" w:rsidTr="00337D30">
        <w:trPr>
          <w:trHeight w:val="387"/>
          <w:jc w:val="center"/>
        </w:trPr>
        <w:tc>
          <w:tcPr>
            <w:tcW w:w="6660" w:type="dxa"/>
            <w:shd w:val="clear" w:color="auto" w:fill="auto"/>
            <w:vAlign w:val="center"/>
          </w:tcPr>
          <w:p w14:paraId="333CCA5F"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Practices preventive maintenance of carpentry tools and equipment by performing spot checks of equipment to determine their working condition, oiling moving parts, cleaning and servicing tools and equipment as directed or specified in the operator's manual, and returning damaged tools and equipment for repair or replacement.</w:t>
            </w:r>
          </w:p>
        </w:tc>
        <w:tc>
          <w:tcPr>
            <w:tcW w:w="1260" w:type="dxa"/>
            <w:shd w:val="clear" w:color="auto" w:fill="auto"/>
            <w:vAlign w:val="center"/>
          </w:tcPr>
          <w:p w14:paraId="3E2C61B9"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47ADCD6C"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71AE928E" w14:textId="77777777" w:rsidR="00337D30" w:rsidRPr="0084406F" w:rsidRDefault="00337D30" w:rsidP="0048763D">
            <w:pPr>
              <w:jc w:val="center"/>
              <w:rPr>
                <w:sz w:val="32"/>
                <w:szCs w:val="32"/>
              </w:rPr>
            </w:pPr>
            <w:r w:rsidRPr="0048140F">
              <w:rPr>
                <w:sz w:val="32"/>
                <w:szCs w:val="32"/>
              </w:rPr>
              <w:t></w:t>
            </w:r>
          </w:p>
        </w:tc>
      </w:tr>
      <w:tr w:rsidR="00337D30" w:rsidRPr="0048763D" w14:paraId="1A82FCD2" w14:textId="77777777" w:rsidTr="00337D30">
        <w:trPr>
          <w:trHeight w:val="387"/>
          <w:jc w:val="center"/>
        </w:trPr>
        <w:tc>
          <w:tcPr>
            <w:tcW w:w="6660" w:type="dxa"/>
            <w:shd w:val="clear" w:color="auto" w:fill="auto"/>
            <w:vAlign w:val="center"/>
          </w:tcPr>
          <w:p w14:paraId="1D90B4E4" w14:textId="77777777" w:rsidR="00337D30" w:rsidRPr="0048763D" w:rsidRDefault="00337D30" w:rsidP="00337D30">
            <w:pPr>
              <w:pStyle w:val="ListParagraph"/>
              <w:numPr>
                <w:ilvl w:val="0"/>
                <w:numId w:val="3"/>
              </w:numPr>
              <w:ind w:left="540" w:hanging="270"/>
              <w:contextualSpacing/>
              <w:rPr>
                <w:sz w:val="22"/>
                <w:szCs w:val="22"/>
              </w:rPr>
            </w:pPr>
            <w:r w:rsidRPr="0048763D">
              <w:rPr>
                <w:rFonts w:eastAsia="Segoe UI Symbol"/>
                <w:sz w:val="22"/>
                <w:szCs w:val="22"/>
                <w:lang w:val="en-CA"/>
              </w:rPr>
              <w:t>The Facilities Maintenance Technician Carpenter will ensure that the fire doors and hardware for all schools will operate as efficiently as possible with a minimum of school activity disruption as possible.</w:t>
            </w:r>
          </w:p>
        </w:tc>
        <w:tc>
          <w:tcPr>
            <w:tcW w:w="1260" w:type="dxa"/>
            <w:shd w:val="clear" w:color="auto" w:fill="auto"/>
            <w:vAlign w:val="center"/>
          </w:tcPr>
          <w:p w14:paraId="53784A52" w14:textId="77777777" w:rsidR="00337D30" w:rsidRPr="0084406F" w:rsidRDefault="00337D30" w:rsidP="0048763D">
            <w:pPr>
              <w:jc w:val="center"/>
              <w:rPr>
                <w:sz w:val="32"/>
                <w:szCs w:val="32"/>
              </w:rPr>
            </w:pPr>
            <w:r w:rsidRPr="003D3F19">
              <w:rPr>
                <w:sz w:val="32"/>
                <w:szCs w:val="32"/>
              </w:rPr>
              <w:t></w:t>
            </w:r>
          </w:p>
        </w:tc>
        <w:tc>
          <w:tcPr>
            <w:tcW w:w="1260" w:type="dxa"/>
            <w:shd w:val="clear" w:color="auto" w:fill="auto"/>
            <w:vAlign w:val="center"/>
          </w:tcPr>
          <w:p w14:paraId="48C80E2B" w14:textId="77777777" w:rsidR="00337D30" w:rsidRPr="0084406F" w:rsidRDefault="00337D30" w:rsidP="0048763D">
            <w:pPr>
              <w:jc w:val="center"/>
              <w:rPr>
                <w:sz w:val="32"/>
                <w:szCs w:val="32"/>
              </w:rPr>
            </w:pPr>
            <w:r w:rsidRPr="003D3F19">
              <w:rPr>
                <w:sz w:val="32"/>
                <w:szCs w:val="32"/>
              </w:rPr>
              <w:t></w:t>
            </w:r>
          </w:p>
        </w:tc>
        <w:tc>
          <w:tcPr>
            <w:tcW w:w="1260" w:type="dxa"/>
            <w:shd w:val="clear" w:color="auto" w:fill="auto"/>
            <w:vAlign w:val="center"/>
          </w:tcPr>
          <w:p w14:paraId="3DD4746B" w14:textId="77777777" w:rsidR="00337D30" w:rsidRPr="0084406F" w:rsidRDefault="00337D30" w:rsidP="0048763D">
            <w:pPr>
              <w:jc w:val="center"/>
              <w:rPr>
                <w:sz w:val="32"/>
                <w:szCs w:val="32"/>
              </w:rPr>
            </w:pPr>
            <w:r w:rsidRPr="003D3F19">
              <w:rPr>
                <w:sz w:val="32"/>
                <w:szCs w:val="32"/>
              </w:rPr>
              <w:t></w:t>
            </w:r>
          </w:p>
        </w:tc>
      </w:tr>
      <w:tr w:rsidR="00337D30" w:rsidRPr="0048763D" w14:paraId="129053DA" w14:textId="77777777" w:rsidTr="00337D30">
        <w:trPr>
          <w:trHeight w:val="387"/>
          <w:jc w:val="center"/>
        </w:trPr>
        <w:tc>
          <w:tcPr>
            <w:tcW w:w="6660" w:type="dxa"/>
            <w:shd w:val="clear" w:color="auto" w:fill="auto"/>
            <w:vAlign w:val="center"/>
          </w:tcPr>
          <w:p w14:paraId="2E29D6DD"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Performs skilled carpentry work in the construction, maintenance, repair, remodeling and alteration of building structures and facilities according to work orders or verbal instructions by using hand and power tools to repair doors, windows, window frames, floors, walls, ceilings, partitions, and office furniture; to install drywall or finished hardware such as door locks, hinges, door checks; to install floor coverings such as linoleum tile; to construct minor buildings or small additions to existing structures; to make minor roofing repairs, and do concrete work.</w:t>
            </w:r>
          </w:p>
        </w:tc>
        <w:tc>
          <w:tcPr>
            <w:tcW w:w="1260" w:type="dxa"/>
            <w:shd w:val="clear" w:color="auto" w:fill="auto"/>
            <w:vAlign w:val="center"/>
          </w:tcPr>
          <w:p w14:paraId="16249635"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14A33265"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53D0F693" w14:textId="77777777" w:rsidR="00337D30" w:rsidRPr="0084406F" w:rsidRDefault="00337D30" w:rsidP="0048763D">
            <w:pPr>
              <w:jc w:val="center"/>
              <w:rPr>
                <w:sz w:val="32"/>
                <w:szCs w:val="32"/>
              </w:rPr>
            </w:pPr>
            <w:r w:rsidRPr="0048140F">
              <w:rPr>
                <w:sz w:val="32"/>
                <w:szCs w:val="32"/>
              </w:rPr>
              <w:t></w:t>
            </w:r>
          </w:p>
        </w:tc>
      </w:tr>
      <w:tr w:rsidR="00337D30" w:rsidRPr="0048763D" w14:paraId="7B55E8D2" w14:textId="77777777" w:rsidTr="00337D30">
        <w:trPr>
          <w:trHeight w:val="387"/>
          <w:jc w:val="center"/>
        </w:trPr>
        <w:tc>
          <w:tcPr>
            <w:tcW w:w="6660" w:type="dxa"/>
            <w:shd w:val="clear" w:color="auto" w:fill="auto"/>
            <w:vAlign w:val="center"/>
          </w:tcPr>
          <w:p w14:paraId="45ED7BA1"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 xml:space="preserve">Completes assigned carpentry maintenance and repair tasks with quality workmanship by inspecting the work site to determine the materials, equipment, tool requirements, and method to be used; developing a plan or layout for the project or following a blueprint, sketch or schematic; assembling, fabricating or building and installing materials, equipment, or fixtures as required by the scope of work, providing an estimate of repair or replacement costs beyond the capability to perform, and recommending the use of additional </w:t>
            </w:r>
            <w:r w:rsidRPr="0048763D">
              <w:rPr>
                <w:sz w:val="22"/>
                <w:szCs w:val="22"/>
              </w:rPr>
              <w:lastRenderedPageBreak/>
              <w:t>departmental personnel or contract personnel (as appropriate) to meet assigned completion targets.</w:t>
            </w:r>
          </w:p>
        </w:tc>
        <w:tc>
          <w:tcPr>
            <w:tcW w:w="1260" w:type="dxa"/>
            <w:shd w:val="clear" w:color="auto" w:fill="auto"/>
            <w:vAlign w:val="center"/>
          </w:tcPr>
          <w:p w14:paraId="42ACBA7C" w14:textId="77777777" w:rsidR="00337D30" w:rsidRPr="0084406F" w:rsidRDefault="00337D30" w:rsidP="0048763D">
            <w:pPr>
              <w:jc w:val="center"/>
              <w:rPr>
                <w:sz w:val="32"/>
                <w:szCs w:val="32"/>
              </w:rPr>
            </w:pPr>
            <w:r w:rsidRPr="0048140F">
              <w:rPr>
                <w:sz w:val="32"/>
                <w:szCs w:val="32"/>
              </w:rPr>
              <w:lastRenderedPageBreak/>
              <w:t></w:t>
            </w:r>
          </w:p>
        </w:tc>
        <w:tc>
          <w:tcPr>
            <w:tcW w:w="1260" w:type="dxa"/>
            <w:shd w:val="clear" w:color="auto" w:fill="auto"/>
            <w:vAlign w:val="center"/>
          </w:tcPr>
          <w:p w14:paraId="777B0F92"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47113CCA" w14:textId="77777777" w:rsidR="00337D30" w:rsidRPr="0084406F" w:rsidRDefault="00337D30" w:rsidP="0048763D">
            <w:pPr>
              <w:jc w:val="center"/>
              <w:rPr>
                <w:sz w:val="32"/>
                <w:szCs w:val="32"/>
              </w:rPr>
            </w:pPr>
            <w:r w:rsidRPr="0048140F">
              <w:rPr>
                <w:sz w:val="32"/>
                <w:szCs w:val="32"/>
              </w:rPr>
              <w:t></w:t>
            </w:r>
          </w:p>
        </w:tc>
      </w:tr>
      <w:tr w:rsidR="00337D30" w:rsidRPr="0048763D" w14:paraId="783897EA" w14:textId="77777777" w:rsidTr="00337D30">
        <w:trPr>
          <w:trHeight w:val="387"/>
          <w:jc w:val="center"/>
        </w:trPr>
        <w:tc>
          <w:tcPr>
            <w:tcW w:w="6660" w:type="dxa"/>
            <w:shd w:val="clear" w:color="auto" w:fill="auto"/>
            <w:vAlign w:val="center"/>
          </w:tcPr>
          <w:p w14:paraId="29D1BF85"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Protects the school board property and equipment from damage during carpentry repairs by removing furniture, wall fixtures, and equipment from work sites if possible or covering immoveable items with protective cloths, covering floors with cloths as necessary, and erecting safe scaffolding in a manner that prevents damage.</w:t>
            </w:r>
          </w:p>
        </w:tc>
        <w:tc>
          <w:tcPr>
            <w:tcW w:w="1260" w:type="dxa"/>
            <w:shd w:val="clear" w:color="auto" w:fill="auto"/>
            <w:vAlign w:val="center"/>
          </w:tcPr>
          <w:p w14:paraId="6EAD1546"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011614F8"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472F2F5B" w14:textId="77777777" w:rsidR="00337D30" w:rsidRPr="0084406F" w:rsidRDefault="00337D30" w:rsidP="0048763D">
            <w:pPr>
              <w:jc w:val="center"/>
              <w:rPr>
                <w:sz w:val="32"/>
                <w:szCs w:val="32"/>
              </w:rPr>
            </w:pPr>
            <w:r w:rsidRPr="0048140F">
              <w:rPr>
                <w:sz w:val="32"/>
                <w:szCs w:val="32"/>
              </w:rPr>
              <w:t></w:t>
            </w:r>
          </w:p>
        </w:tc>
      </w:tr>
      <w:tr w:rsidR="00337D30" w:rsidRPr="0048763D" w14:paraId="27372387" w14:textId="77777777" w:rsidTr="00337D30">
        <w:trPr>
          <w:trHeight w:val="387"/>
          <w:jc w:val="center"/>
        </w:trPr>
        <w:tc>
          <w:tcPr>
            <w:tcW w:w="6660" w:type="dxa"/>
            <w:shd w:val="clear" w:color="auto" w:fill="auto"/>
            <w:vAlign w:val="center"/>
          </w:tcPr>
          <w:p w14:paraId="2E28D9DB" w14:textId="77777777" w:rsidR="00337D30" w:rsidRPr="0048763D" w:rsidRDefault="00337D30" w:rsidP="00337D30">
            <w:pPr>
              <w:pStyle w:val="ListParagraph"/>
              <w:numPr>
                <w:ilvl w:val="0"/>
                <w:numId w:val="3"/>
              </w:numPr>
              <w:ind w:left="540" w:hanging="270"/>
              <w:contextualSpacing/>
              <w:rPr>
                <w:sz w:val="22"/>
                <w:szCs w:val="22"/>
              </w:rPr>
            </w:pPr>
            <w:r w:rsidRPr="0048763D">
              <w:rPr>
                <w:sz w:val="22"/>
                <w:szCs w:val="22"/>
              </w:rPr>
              <w:t>Reduces the likelihood for liability regarding the school boards compliance with federal regulations by complying with policies, laws, and regulations governing environmental protection, safety, hazardous waste disposal, and the use of chemical substances and materials common to carpentry work.</w:t>
            </w:r>
          </w:p>
        </w:tc>
        <w:tc>
          <w:tcPr>
            <w:tcW w:w="1260" w:type="dxa"/>
            <w:shd w:val="clear" w:color="auto" w:fill="auto"/>
            <w:vAlign w:val="center"/>
          </w:tcPr>
          <w:p w14:paraId="703A651F"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0B4649CE" w14:textId="77777777" w:rsidR="00337D30" w:rsidRPr="0084406F" w:rsidRDefault="00337D30" w:rsidP="0048763D">
            <w:pPr>
              <w:jc w:val="center"/>
              <w:rPr>
                <w:sz w:val="32"/>
                <w:szCs w:val="32"/>
              </w:rPr>
            </w:pPr>
            <w:r w:rsidRPr="0048140F">
              <w:rPr>
                <w:sz w:val="32"/>
                <w:szCs w:val="32"/>
              </w:rPr>
              <w:t></w:t>
            </w:r>
          </w:p>
        </w:tc>
        <w:tc>
          <w:tcPr>
            <w:tcW w:w="1260" w:type="dxa"/>
            <w:shd w:val="clear" w:color="auto" w:fill="auto"/>
            <w:vAlign w:val="center"/>
          </w:tcPr>
          <w:p w14:paraId="228A1AE9" w14:textId="77777777" w:rsidR="00337D30" w:rsidRPr="0084406F" w:rsidRDefault="00337D30" w:rsidP="0048763D">
            <w:pPr>
              <w:jc w:val="center"/>
              <w:rPr>
                <w:sz w:val="32"/>
                <w:szCs w:val="32"/>
              </w:rPr>
            </w:pPr>
            <w:r w:rsidRPr="0048140F">
              <w:rPr>
                <w:sz w:val="32"/>
                <w:szCs w:val="32"/>
              </w:rPr>
              <w:t></w:t>
            </w:r>
          </w:p>
        </w:tc>
      </w:tr>
      <w:tr w:rsidR="00337D30" w:rsidRPr="0048763D" w14:paraId="7A5539E4" w14:textId="77777777" w:rsidTr="00337D30">
        <w:trPr>
          <w:trHeight w:val="447"/>
          <w:jc w:val="center"/>
        </w:trPr>
        <w:tc>
          <w:tcPr>
            <w:tcW w:w="10440" w:type="dxa"/>
            <w:gridSpan w:val="4"/>
            <w:shd w:val="clear" w:color="auto" w:fill="auto"/>
            <w:vAlign w:val="center"/>
          </w:tcPr>
          <w:p w14:paraId="095AC571" w14:textId="77777777" w:rsidR="00337D30" w:rsidRPr="001854AC" w:rsidRDefault="00337D30" w:rsidP="0048763D">
            <w:pPr>
              <w:pStyle w:val="Heading6"/>
              <w:rPr>
                <w:sz w:val="22"/>
                <w:szCs w:val="22"/>
                <w:u w:val="single"/>
              </w:rPr>
            </w:pPr>
            <w:r w:rsidRPr="0084406F">
              <w:rPr>
                <w:sz w:val="22"/>
                <w:szCs w:val="22"/>
                <w:u w:val="single"/>
              </w:rPr>
              <w:t>PERFORMANCE AREA: INTERPERSONAL AND PROFESSIONAL ATTRIBUTES</w:t>
            </w:r>
            <w:r w:rsidRPr="00F116E1">
              <w:rPr>
                <w:rFonts w:eastAsia="Arial"/>
                <w:szCs w:val="22"/>
                <w:u w:val="single"/>
              </w:rPr>
              <w:t xml:space="preserve"> </w:t>
            </w:r>
          </w:p>
        </w:tc>
      </w:tr>
      <w:tr w:rsidR="00337D30" w:rsidRPr="0048763D" w14:paraId="7BDED5A6" w14:textId="77777777" w:rsidTr="00337D30">
        <w:trPr>
          <w:trHeight w:val="447"/>
          <w:jc w:val="center"/>
        </w:trPr>
        <w:tc>
          <w:tcPr>
            <w:tcW w:w="10440" w:type="dxa"/>
            <w:gridSpan w:val="4"/>
            <w:tcBorders>
              <w:left w:val="nil"/>
              <w:bottom w:val="nil"/>
              <w:right w:val="nil"/>
            </w:tcBorders>
            <w:shd w:val="clear" w:color="auto" w:fill="auto"/>
            <w:vAlign w:val="center"/>
          </w:tcPr>
          <w:p w14:paraId="329AE8B9" w14:textId="77777777" w:rsidR="00337D30" w:rsidRPr="0048763D" w:rsidRDefault="00337D30" w:rsidP="0048763D">
            <w:pPr>
              <w:pStyle w:val="Heading6"/>
              <w:rPr>
                <w:sz w:val="22"/>
                <w:szCs w:val="22"/>
                <w:u w:val="single"/>
              </w:rPr>
            </w:pPr>
            <w:r w:rsidRPr="0048763D">
              <w:rPr>
                <w:sz w:val="22"/>
                <w:szCs w:val="22"/>
              </w:rPr>
              <w:t>KEY INDICATOR: The</w:t>
            </w:r>
            <w:r w:rsidRPr="0048763D">
              <w:rPr>
                <w:sz w:val="20"/>
              </w:rPr>
              <w:t xml:space="preserve"> </w:t>
            </w:r>
            <w:r w:rsidRPr="00175D05">
              <w:rPr>
                <w:sz w:val="22"/>
                <w:szCs w:val="22"/>
                <w:lang w:val="en-CA"/>
              </w:rPr>
              <w:t>Facilities Maintenance Technician – Carpenter</w:t>
            </w:r>
            <w:r w:rsidRPr="001854AC">
              <w:rPr>
                <w:sz w:val="22"/>
                <w:szCs w:val="22"/>
              </w:rPr>
              <w:t xml:space="preserve"> </w:t>
            </w:r>
            <w:r w:rsidRPr="0048763D">
              <w:rPr>
                <w:sz w:val="22"/>
                <w:szCs w:val="22"/>
              </w:rPr>
              <w:t>demonstrates effective interpersonal skills and professional attributes.</w:t>
            </w:r>
          </w:p>
        </w:tc>
      </w:tr>
      <w:tr w:rsidR="00337D30" w:rsidRPr="0048763D" w14:paraId="2F34BCBE" w14:textId="77777777" w:rsidTr="00337D30">
        <w:trPr>
          <w:trHeight w:val="261"/>
          <w:jc w:val="center"/>
        </w:trPr>
        <w:tc>
          <w:tcPr>
            <w:tcW w:w="6660" w:type="dxa"/>
            <w:tcBorders>
              <w:top w:val="nil"/>
              <w:left w:val="nil"/>
              <w:bottom w:val="nil"/>
              <w:right w:val="nil"/>
            </w:tcBorders>
            <w:shd w:val="clear" w:color="auto" w:fill="auto"/>
            <w:vAlign w:val="center"/>
          </w:tcPr>
          <w:p w14:paraId="2EB73658" w14:textId="77777777" w:rsidR="00337D30" w:rsidRPr="0048763D" w:rsidRDefault="00337D30" w:rsidP="0048763D">
            <w:pPr>
              <w:pStyle w:val="ListParagraph"/>
              <w:ind w:left="0"/>
              <w:contextualSpacing/>
              <w:rPr>
                <w:rFonts w:eastAsia="Segoe UI Symbol"/>
                <w:b/>
                <w:sz w:val="22"/>
                <w:szCs w:val="22"/>
                <w:lang w:val="en-CA"/>
              </w:rPr>
            </w:pPr>
            <w:r w:rsidRPr="0048763D">
              <w:rPr>
                <w:b/>
                <w:sz w:val="22"/>
                <w:szCs w:val="22"/>
              </w:rPr>
              <w:t>DESCRIPTORS:</w:t>
            </w:r>
          </w:p>
        </w:tc>
        <w:tc>
          <w:tcPr>
            <w:tcW w:w="1260" w:type="dxa"/>
            <w:tcBorders>
              <w:top w:val="nil"/>
              <w:left w:val="nil"/>
              <w:bottom w:val="nil"/>
              <w:right w:val="nil"/>
            </w:tcBorders>
            <w:shd w:val="clear" w:color="auto" w:fill="auto"/>
            <w:vAlign w:val="bottom"/>
          </w:tcPr>
          <w:p w14:paraId="45AC9D51" w14:textId="77777777" w:rsidR="00337D30" w:rsidRPr="0048763D" w:rsidRDefault="00337D30" w:rsidP="0048763D">
            <w:pPr>
              <w:jc w:val="center"/>
              <w:rPr>
                <w:b/>
                <w:sz w:val="32"/>
                <w:szCs w:val="32"/>
              </w:rPr>
            </w:pPr>
            <w:r w:rsidRPr="0048763D">
              <w:rPr>
                <w:b/>
                <w:sz w:val="18"/>
                <w:szCs w:val="18"/>
              </w:rPr>
              <w:t>Proficient</w:t>
            </w:r>
          </w:p>
        </w:tc>
        <w:tc>
          <w:tcPr>
            <w:tcW w:w="1260" w:type="dxa"/>
            <w:tcBorders>
              <w:top w:val="nil"/>
              <w:left w:val="nil"/>
              <w:bottom w:val="nil"/>
              <w:right w:val="nil"/>
            </w:tcBorders>
            <w:shd w:val="clear" w:color="auto" w:fill="auto"/>
            <w:vAlign w:val="bottom"/>
          </w:tcPr>
          <w:p w14:paraId="0A1C13FB" w14:textId="77777777" w:rsidR="00337D30" w:rsidRPr="0048763D" w:rsidRDefault="00337D30" w:rsidP="0048763D">
            <w:pPr>
              <w:pStyle w:val="Heading6"/>
              <w:jc w:val="center"/>
              <w:rPr>
                <w:sz w:val="18"/>
                <w:szCs w:val="18"/>
              </w:rPr>
            </w:pPr>
            <w:r w:rsidRPr="0048763D">
              <w:rPr>
                <w:sz w:val="18"/>
                <w:szCs w:val="18"/>
              </w:rPr>
              <w:t>Needs</w:t>
            </w:r>
          </w:p>
          <w:p w14:paraId="723738B5" w14:textId="77777777" w:rsidR="00337D30" w:rsidRPr="0048763D" w:rsidRDefault="00337D30" w:rsidP="0048763D">
            <w:pPr>
              <w:jc w:val="center"/>
              <w:rPr>
                <w:b/>
                <w:sz w:val="32"/>
                <w:szCs w:val="32"/>
              </w:rPr>
            </w:pPr>
            <w:r w:rsidRPr="0048763D">
              <w:rPr>
                <w:b/>
                <w:sz w:val="18"/>
                <w:szCs w:val="18"/>
              </w:rPr>
              <w:t>Improvement</w:t>
            </w:r>
          </w:p>
        </w:tc>
        <w:tc>
          <w:tcPr>
            <w:tcW w:w="1260" w:type="dxa"/>
            <w:tcBorders>
              <w:top w:val="nil"/>
              <w:left w:val="nil"/>
              <w:bottom w:val="nil"/>
              <w:right w:val="nil"/>
            </w:tcBorders>
            <w:shd w:val="clear" w:color="auto" w:fill="auto"/>
            <w:vAlign w:val="bottom"/>
          </w:tcPr>
          <w:p w14:paraId="4B875E41" w14:textId="77777777" w:rsidR="00337D30" w:rsidRPr="0048763D" w:rsidRDefault="00337D30" w:rsidP="0048763D">
            <w:pPr>
              <w:pStyle w:val="Heading6"/>
              <w:jc w:val="center"/>
              <w:rPr>
                <w:sz w:val="18"/>
                <w:szCs w:val="18"/>
              </w:rPr>
            </w:pPr>
            <w:r w:rsidRPr="0048763D">
              <w:rPr>
                <w:sz w:val="18"/>
                <w:szCs w:val="18"/>
              </w:rPr>
              <w:t>Not</w:t>
            </w:r>
          </w:p>
          <w:p w14:paraId="2337D009" w14:textId="77777777" w:rsidR="00337D30" w:rsidRPr="0048763D" w:rsidRDefault="00337D30" w:rsidP="0048763D">
            <w:pPr>
              <w:jc w:val="center"/>
              <w:rPr>
                <w:b/>
                <w:sz w:val="32"/>
                <w:szCs w:val="32"/>
              </w:rPr>
            </w:pPr>
            <w:r w:rsidRPr="0048763D">
              <w:rPr>
                <w:b/>
                <w:sz w:val="18"/>
                <w:szCs w:val="18"/>
              </w:rPr>
              <w:t>Applicable</w:t>
            </w:r>
          </w:p>
        </w:tc>
      </w:tr>
      <w:tr w:rsidR="00337D30" w:rsidRPr="0048763D" w14:paraId="7F90EEE1" w14:textId="77777777" w:rsidTr="00337D30">
        <w:trPr>
          <w:trHeight w:val="261"/>
          <w:jc w:val="center"/>
        </w:trPr>
        <w:tc>
          <w:tcPr>
            <w:tcW w:w="6660" w:type="dxa"/>
            <w:tcBorders>
              <w:top w:val="nil"/>
              <w:left w:val="nil"/>
              <w:bottom w:val="nil"/>
              <w:right w:val="nil"/>
            </w:tcBorders>
            <w:shd w:val="clear" w:color="auto" w:fill="auto"/>
            <w:vAlign w:val="center"/>
          </w:tcPr>
          <w:p w14:paraId="153985D7" w14:textId="77777777" w:rsidR="00337D30" w:rsidRPr="0048763D" w:rsidRDefault="00337D30" w:rsidP="00337D30">
            <w:pPr>
              <w:pStyle w:val="ListParagraph"/>
              <w:numPr>
                <w:ilvl w:val="0"/>
                <w:numId w:val="3"/>
              </w:numPr>
              <w:ind w:left="540" w:hanging="270"/>
              <w:contextualSpacing/>
              <w:rPr>
                <w:b/>
                <w:sz w:val="22"/>
                <w:szCs w:val="22"/>
              </w:rPr>
            </w:pPr>
            <w:r w:rsidRPr="0048763D">
              <w:rPr>
                <w:rFonts w:eastAsia="Segoe UI Symbol"/>
                <w:sz w:val="22"/>
                <w:szCs w:val="22"/>
                <w:lang w:val="en-CA"/>
              </w:rPr>
              <w:t>Uses time effectively (includes attendance, punctuality, setting of priorities, keeping to schedules).</w:t>
            </w:r>
          </w:p>
        </w:tc>
        <w:tc>
          <w:tcPr>
            <w:tcW w:w="1260" w:type="dxa"/>
            <w:tcBorders>
              <w:top w:val="nil"/>
              <w:left w:val="nil"/>
              <w:bottom w:val="nil"/>
              <w:right w:val="nil"/>
            </w:tcBorders>
            <w:shd w:val="clear" w:color="auto" w:fill="auto"/>
            <w:vAlign w:val="center"/>
          </w:tcPr>
          <w:p w14:paraId="5AD04127" w14:textId="77777777" w:rsidR="00337D30" w:rsidRPr="0048763D" w:rsidRDefault="00337D30" w:rsidP="0048763D">
            <w:pPr>
              <w:jc w:val="center"/>
              <w:rPr>
                <w:b/>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026049EA" w14:textId="77777777" w:rsidR="00337D30" w:rsidRPr="0048763D" w:rsidRDefault="00337D30" w:rsidP="0048763D">
            <w:pPr>
              <w:pStyle w:val="Heading6"/>
              <w:jc w:val="center"/>
              <w:rPr>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43005A31" w14:textId="77777777" w:rsidR="00337D30" w:rsidRPr="0048763D" w:rsidRDefault="00337D30" w:rsidP="0048763D">
            <w:pPr>
              <w:pStyle w:val="Heading6"/>
              <w:jc w:val="center"/>
              <w:rPr>
                <w:sz w:val="18"/>
                <w:szCs w:val="18"/>
              </w:rPr>
            </w:pPr>
            <w:r w:rsidRPr="0048763D">
              <w:rPr>
                <w:rFonts w:eastAsia="Arial"/>
                <w:sz w:val="32"/>
                <w:szCs w:val="32"/>
              </w:rPr>
              <w:t></w:t>
            </w:r>
          </w:p>
        </w:tc>
      </w:tr>
      <w:tr w:rsidR="00337D30" w:rsidRPr="0048763D" w14:paraId="0B83582E" w14:textId="77777777" w:rsidTr="00337D30">
        <w:trPr>
          <w:trHeight w:val="261"/>
          <w:jc w:val="center"/>
        </w:trPr>
        <w:tc>
          <w:tcPr>
            <w:tcW w:w="6660" w:type="dxa"/>
            <w:tcBorders>
              <w:top w:val="nil"/>
              <w:left w:val="nil"/>
              <w:bottom w:val="nil"/>
              <w:right w:val="nil"/>
            </w:tcBorders>
            <w:shd w:val="clear" w:color="auto" w:fill="auto"/>
            <w:vAlign w:val="center"/>
          </w:tcPr>
          <w:p w14:paraId="76291FDA" w14:textId="77777777" w:rsidR="00337D30" w:rsidRPr="0048763D" w:rsidRDefault="00337D30" w:rsidP="00337D30">
            <w:pPr>
              <w:pStyle w:val="ListParagraph"/>
              <w:numPr>
                <w:ilvl w:val="0"/>
                <w:numId w:val="3"/>
              </w:numPr>
              <w:ind w:left="540" w:hanging="270"/>
              <w:contextualSpacing/>
              <w:rPr>
                <w:b/>
                <w:sz w:val="22"/>
                <w:szCs w:val="22"/>
              </w:rPr>
            </w:pPr>
            <w:r w:rsidRPr="001854AC">
              <w:rPr>
                <w:rFonts w:eastAsia="Segoe UI Symbol"/>
                <w:sz w:val="22"/>
                <w:szCs w:val="22"/>
                <w:lang w:val="en-CA"/>
              </w:rPr>
              <w:t>Respects the dignity and rights of students, parents/ guardians, staff and others.</w:t>
            </w:r>
          </w:p>
        </w:tc>
        <w:tc>
          <w:tcPr>
            <w:tcW w:w="1260" w:type="dxa"/>
            <w:tcBorders>
              <w:top w:val="nil"/>
              <w:left w:val="nil"/>
              <w:bottom w:val="nil"/>
              <w:right w:val="nil"/>
            </w:tcBorders>
            <w:shd w:val="clear" w:color="auto" w:fill="auto"/>
            <w:vAlign w:val="center"/>
          </w:tcPr>
          <w:p w14:paraId="22B7E09D" w14:textId="77777777" w:rsidR="00337D30" w:rsidRPr="0048763D" w:rsidRDefault="00337D30" w:rsidP="0048763D">
            <w:pPr>
              <w:jc w:val="center"/>
              <w:rPr>
                <w:b/>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0330A89A" w14:textId="77777777" w:rsidR="00337D30" w:rsidRPr="0048763D" w:rsidRDefault="00337D30" w:rsidP="0048763D">
            <w:pPr>
              <w:pStyle w:val="Heading6"/>
              <w:jc w:val="center"/>
              <w:rPr>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CC0CCF2" w14:textId="77777777" w:rsidR="00337D30" w:rsidRPr="0048763D" w:rsidRDefault="00337D30" w:rsidP="0048763D">
            <w:pPr>
              <w:pStyle w:val="Heading6"/>
              <w:jc w:val="center"/>
              <w:rPr>
                <w:sz w:val="18"/>
                <w:szCs w:val="18"/>
              </w:rPr>
            </w:pPr>
            <w:r w:rsidRPr="0048763D">
              <w:rPr>
                <w:rFonts w:eastAsia="Arial"/>
                <w:sz w:val="32"/>
                <w:szCs w:val="32"/>
              </w:rPr>
              <w:t></w:t>
            </w:r>
          </w:p>
        </w:tc>
      </w:tr>
      <w:tr w:rsidR="00337D30" w:rsidRPr="0048763D" w14:paraId="6B808AFA" w14:textId="77777777" w:rsidTr="00337D30">
        <w:trPr>
          <w:trHeight w:val="261"/>
          <w:jc w:val="center"/>
        </w:trPr>
        <w:tc>
          <w:tcPr>
            <w:tcW w:w="6660" w:type="dxa"/>
            <w:tcBorders>
              <w:top w:val="nil"/>
              <w:left w:val="nil"/>
              <w:bottom w:val="nil"/>
              <w:right w:val="nil"/>
            </w:tcBorders>
            <w:shd w:val="clear" w:color="auto" w:fill="auto"/>
          </w:tcPr>
          <w:p w14:paraId="48DA9548"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Contributes to a positive school culture.</w:t>
            </w:r>
          </w:p>
        </w:tc>
        <w:tc>
          <w:tcPr>
            <w:tcW w:w="1260" w:type="dxa"/>
            <w:tcBorders>
              <w:top w:val="nil"/>
              <w:left w:val="nil"/>
              <w:bottom w:val="nil"/>
              <w:right w:val="nil"/>
            </w:tcBorders>
            <w:shd w:val="clear" w:color="auto" w:fill="auto"/>
            <w:vAlign w:val="center"/>
          </w:tcPr>
          <w:p w14:paraId="049DCA52"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34675321"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AECDA53" w14:textId="77777777" w:rsidR="00337D30" w:rsidRPr="0048763D" w:rsidRDefault="00337D30" w:rsidP="0048763D">
            <w:pPr>
              <w:jc w:val="center"/>
              <w:rPr>
                <w:sz w:val="32"/>
                <w:szCs w:val="32"/>
              </w:rPr>
            </w:pPr>
            <w:r w:rsidRPr="0048763D">
              <w:rPr>
                <w:sz w:val="32"/>
                <w:szCs w:val="32"/>
              </w:rPr>
              <w:t></w:t>
            </w:r>
          </w:p>
        </w:tc>
      </w:tr>
      <w:tr w:rsidR="00337D30" w:rsidRPr="0048763D" w14:paraId="1CD2B417" w14:textId="77777777" w:rsidTr="00337D30">
        <w:trPr>
          <w:trHeight w:val="261"/>
          <w:jc w:val="center"/>
        </w:trPr>
        <w:tc>
          <w:tcPr>
            <w:tcW w:w="6660" w:type="dxa"/>
            <w:tcBorders>
              <w:top w:val="nil"/>
              <w:left w:val="nil"/>
              <w:bottom w:val="nil"/>
              <w:right w:val="nil"/>
            </w:tcBorders>
            <w:shd w:val="clear" w:color="auto" w:fill="auto"/>
          </w:tcPr>
          <w:p w14:paraId="3D607728"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Takes initiative and demonstrates confidence in role</w:t>
            </w:r>
          </w:p>
        </w:tc>
        <w:tc>
          <w:tcPr>
            <w:tcW w:w="1260" w:type="dxa"/>
            <w:tcBorders>
              <w:top w:val="nil"/>
              <w:left w:val="nil"/>
              <w:bottom w:val="nil"/>
              <w:right w:val="nil"/>
            </w:tcBorders>
            <w:shd w:val="clear" w:color="auto" w:fill="auto"/>
            <w:vAlign w:val="center"/>
          </w:tcPr>
          <w:p w14:paraId="38C80762"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CD009E0"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417B6F6" w14:textId="77777777" w:rsidR="00337D30" w:rsidRPr="0048763D" w:rsidRDefault="00337D30" w:rsidP="0048763D">
            <w:pPr>
              <w:jc w:val="center"/>
              <w:rPr>
                <w:sz w:val="32"/>
                <w:szCs w:val="32"/>
              </w:rPr>
            </w:pPr>
            <w:r w:rsidRPr="0048763D">
              <w:rPr>
                <w:sz w:val="32"/>
                <w:szCs w:val="32"/>
              </w:rPr>
              <w:t></w:t>
            </w:r>
          </w:p>
        </w:tc>
      </w:tr>
      <w:tr w:rsidR="00337D30" w:rsidRPr="0048763D" w14:paraId="3F94BE6D" w14:textId="77777777" w:rsidTr="00337D30">
        <w:trPr>
          <w:trHeight w:val="261"/>
          <w:jc w:val="center"/>
        </w:trPr>
        <w:tc>
          <w:tcPr>
            <w:tcW w:w="6660" w:type="dxa"/>
            <w:tcBorders>
              <w:top w:val="nil"/>
              <w:left w:val="nil"/>
              <w:bottom w:val="nil"/>
              <w:right w:val="nil"/>
            </w:tcBorders>
            <w:shd w:val="clear" w:color="auto" w:fill="auto"/>
          </w:tcPr>
          <w:p w14:paraId="5A539D16"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 high standard of confidentiality</w:t>
            </w:r>
          </w:p>
        </w:tc>
        <w:tc>
          <w:tcPr>
            <w:tcW w:w="1260" w:type="dxa"/>
            <w:tcBorders>
              <w:top w:val="nil"/>
              <w:left w:val="nil"/>
              <w:bottom w:val="nil"/>
              <w:right w:val="nil"/>
            </w:tcBorders>
            <w:shd w:val="clear" w:color="auto" w:fill="auto"/>
            <w:vAlign w:val="center"/>
          </w:tcPr>
          <w:p w14:paraId="54BE40D0"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1C95404"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3A8D8DF" w14:textId="77777777" w:rsidR="00337D30" w:rsidRPr="0048763D" w:rsidRDefault="00337D30" w:rsidP="0048763D">
            <w:pPr>
              <w:jc w:val="center"/>
              <w:rPr>
                <w:sz w:val="32"/>
                <w:szCs w:val="32"/>
              </w:rPr>
            </w:pPr>
            <w:r w:rsidRPr="0048763D">
              <w:rPr>
                <w:sz w:val="32"/>
                <w:szCs w:val="32"/>
              </w:rPr>
              <w:t></w:t>
            </w:r>
          </w:p>
        </w:tc>
      </w:tr>
      <w:tr w:rsidR="00337D30" w:rsidRPr="0048763D" w14:paraId="1B4E5FDD" w14:textId="77777777" w:rsidTr="00337D30">
        <w:trPr>
          <w:trHeight w:val="261"/>
          <w:jc w:val="center"/>
        </w:trPr>
        <w:tc>
          <w:tcPr>
            <w:tcW w:w="6660" w:type="dxa"/>
            <w:tcBorders>
              <w:top w:val="nil"/>
              <w:left w:val="nil"/>
              <w:bottom w:val="nil"/>
              <w:right w:val="nil"/>
            </w:tcBorders>
            <w:shd w:val="clear" w:color="auto" w:fill="auto"/>
            <w:vAlign w:val="center"/>
          </w:tcPr>
          <w:p w14:paraId="485A2627"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appropriate personal hygiene and appearance.</w:t>
            </w:r>
          </w:p>
        </w:tc>
        <w:tc>
          <w:tcPr>
            <w:tcW w:w="1260" w:type="dxa"/>
            <w:tcBorders>
              <w:top w:val="nil"/>
              <w:left w:val="nil"/>
              <w:bottom w:val="nil"/>
              <w:right w:val="nil"/>
            </w:tcBorders>
            <w:shd w:val="clear" w:color="auto" w:fill="auto"/>
            <w:vAlign w:val="center"/>
          </w:tcPr>
          <w:p w14:paraId="457675BE" w14:textId="77777777" w:rsidR="00337D30" w:rsidRPr="0048763D" w:rsidRDefault="00337D30"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6C8FD01D" w14:textId="77777777" w:rsidR="00337D30" w:rsidRPr="0048763D" w:rsidRDefault="00337D30"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642FDD6C" w14:textId="77777777" w:rsidR="00337D30" w:rsidRPr="0048763D" w:rsidRDefault="00337D30" w:rsidP="0048763D">
            <w:pPr>
              <w:jc w:val="center"/>
              <w:rPr>
                <w:sz w:val="32"/>
                <w:szCs w:val="32"/>
              </w:rPr>
            </w:pPr>
            <w:r w:rsidRPr="0048763D">
              <w:rPr>
                <w:rFonts w:eastAsia="Arial"/>
                <w:sz w:val="32"/>
                <w:szCs w:val="32"/>
              </w:rPr>
              <w:t></w:t>
            </w:r>
          </w:p>
        </w:tc>
      </w:tr>
      <w:tr w:rsidR="00337D30" w:rsidRPr="0048763D" w14:paraId="4E8DFB74" w14:textId="77777777" w:rsidTr="00337D30">
        <w:trPr>
          <w:trHeight w:val="261"/>
          <w:jc w:val="center"/>
        </w:trPr>
        <w:tc>
          <w:tcPr>
            <w:tcW w:w="6660" w:type="dxa"/>
            <w:tcBorders>
              <w:top w:val="nil"/>
              <w:left w:val="nil"/>
              <w:bottom w:val="nil"/>
              <w:right w:val="nil"/>
            </w:tcBorders>
            <w:shd w:val="clear" w:color="auto" w:fill="auto"/>
            <w:vAlign w:val="center"/>
          </w:tcPr>
          <w:p w14:paraId="28C05CC8"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Maintains proper etiquette. </w:t>
            </w:r>
          </w:p>
        </w:tc>
        <w:tc>
          <w:tcPr>
            <w:tcW w:w="1260" w:type="dxa"/>
            <w:tcBorders>
              <w:top w:val="nil"/>
              <w:left w:val="nil"/>
              <w:bottom w:val="nil"/>
              <w:right w:val="nil"/>
            </w:tcBorders>
            <w:shd w:val="clear" w:color="auto" w:fill="auto"/>
            <w:vAlign w:val="center"/>
          </w:tcPr>
          <w:p w14:paraId="76B420AC" w14:textId="77777777" w:rsidR="00337D30" w:rsidRPr="0048763D" w:rsidRDefault="00337D30" w:rsidP="0048763D">
            <w:pPr>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7565347" w14:textId="77777777" w:rsidR="00337D30" w:rsidRPr="0048763D" w:rsidRDefault="00337D30" w:rsidP="0048763D">
            <w:pPr>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45C5C11B" w14:textId="77777777" w:rsidR="00337D30" w:rsidRPr="0048763D" w:rsidRDefault="00337D30" w:rsidP="0048763D">
            <w:pPr>
              <w:jc w:val="center"/>
              <w:rPr>
                <w:rFonts w:eastAsia="Arial"/>
                <w:sz w:val="32"/>
                <w:szCs w:val="32"/>
              </w:rPr>
            </w:pPr>
            <w:r w:rsidRPr="0048763D">
              <w:rPr>
                <w:rFonts w:eastAsia="Arial"/>
                <w:sz w:val="32"/>
                <w:szCs w:val="32"/>
              </w:rPr>
              <w:t></w:t>
            </w:r>
          </w:p>
        </w:tc>
      </w:tr>
      <w:tr w:rsidR="00337D30" w:rsidRPr="0048763D" w14:paraId="2D4139AB" w14:textId="77777777" w:rsidTr="00337D30">
        <w:trPr>
          <w:trHeight w:val="261"/>
          <w:jc w:val="center"/>
        </w:trPr>
        <w:tc>
          <w:tcPr>
            <w:tcW w:w="6660" w:type="dxa"/>
            <w:tcBorders>
              <w:top w:val="nil"/>
              <w:left w:val="nil"/>
              <w:bottom w:val="nil"/>
              <w:right w:val="nil"/>
            </w:tcBorders>
            <w:shd w:val="clear" w:color="auto" w:fill="auto"/>
            <w:vAlign w:val="center"/>
          </w:tcPr>
          <w:p w14:paraId="37F47865"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appropriate behavior.</w:t>
            </w:r>
          </w:p>
        </w:tc>
        <w:tc>
          <w:tcPr>
            <w:tcW w:w="1260" w:type="dxa"/>
            <w:tcBorders>
              <w:top w:val="nil"/>
              <w:left w:val="nil"/>
              <w:bottom w:val="nil"/>
              <w:right w:val="nil"/>
            </w:tcBorders>
            <w:shd w:val="clear" w:color="auto" w:fill="auto"/>
            <w:vAlign w:val="center"/>
          </w:tcPr>
          <w:p w14:paraId="38BB79B5" w14:textId="77777777" w:rsidR="00337D30" w:rsidRPr="0048763D" w:rsidRDefault="00337D30"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0B38E561" w14:textId="77777777" w:rsidR="00337D30" w:rsidRPr="0048763D" w:rsidRDefault="00337D30"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0C47ECD" w14:textId="77777777" w:rsidR="00337D30" w:rsidRPr="0048763D" w:rsidRDefault="00337D30" w:rsidP="0048763D">
            <w:pPr>
              <w:jc w:val="center"/>
              <w:rPr>
                <w:sz w:val="32"/>
                <w:szCs w:val="32"/>
              </w:rPr>
            </w:pPr>
            <w:r w:rsidRPr="0048763D">
              <w:rPr>
                <w:rFonts w:eastAsia="Arial"/>
                <w:sz w:val="32"/>
                <w:szCs w:val="32"/>
              </w:rPr>
              <w:t></w:t>
            </w:r>
          </w:p>
        </w:tc>
      </w:tr>
      <w:tr w:rsidR="00337D30" w:rsidRPr="0048763D" w14:paraId="6AB49255" w14:textId="77777777" w:rsidTr="00337D30">
        <w:trPr>
          <w:trHeight w:val="261"/>
          <w:jc w:val="center"/>
        </w:trPr>
        <w:tc>
          <w:tcPr>
            <w:tcW w:w="6660" w:type="dxa"/>
            <w:tcBorders>
              <w:top w:val="nil"/>
              <w:left w:val="nil"/>
              <w:bottom w:val="nil"/>
              <w:right w:val="nil"/>
            </w:tcBorders>
            <w:shd w:val="clear" w:color="auto" w:fill="auto"/>
          </w:tcPr>
          <w:p w14:paraId="3A4E1BA1"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Works as a TEAM member.</w:t>
            </w:r>
          </w:p>
        </w:tc>
        <w:tc>
          <w:tcPr>
            <w:tcW w:w="1260" w:type="dxa"/>
            <w:tcBorders>
              <w:top w:val="nil"/>
              <w:left w:val="nil"/>
              <w:bottom w:val="nil"/>
              <w:right w:val="nil"/>
            </w:tcBorders>
            <w:shd w:val="clear" w:color="auto" w:fill="auto"/>
            <w:vAlign w:val="center"/>
          </w:tcPr>
          <w:p w14:paraId="6186C667"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A76523C"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83D8217" w14:textId="77777777" w:rsidR="00337D30" w:rsidRPr="0048763D" w:rsidRDefault="00337D30" w:rsidP="0048763D">
            <w:pPr>
              <w:jc w:val="center"/>
              <w:rPr>
                <w:sz w:val="32"/>
                <w:szCs w:val="32"/>
              </w:rPr>
            </w:pPr>
            <w:r w:rsidRPr="0048763D">
              <w:rPr>
                <w:sz w:val="32"/>
                <w:szCs w:val="32"/>
              </w:rPr>
              <w:t></w:t>
            </w:r>
          </w:p>
        </w:tc>
      </w:tr>
      <w:tr w:rsidR="00337D30" w:rsidRPr="0048763D" w14:paraId="785C17A7" w14:textId="77777777" w:rsidTr="00337D30">
        <w:trPr>
          <w:trHeight w:val="261"/>
          <w:jc w:val="center"/>
        </w:trPr>
        <w:tc>
          <w:tcPr>
            <w:tcW w:w="6660" w:type="dxa"/>
            <w:tcBorders>
              <w:top w:val="nil"/>
              <w:left w:val="nil"/>
              <w:bottom w:val="nil"/>
              <w:right w:val="nil"/>
            </w:tcBorders>
            <w:shd w:val="clear" w:color="auto" w:fill="auto"/>
          </w:tcPr>
          <w:p w14:paraId="2C5EA8F6"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Communicates effectively and through the proper channels </w:t>
            </w:r>
          </w:p>
        </w:tc>
        <w:tc>
          <w:tcPr>
            <w:tcW w:w="1260" w:type="dxa"/>
            <w:tcBorders>
              <w:top w:val="nil"/>
              <w:left w:val="nil"/>
              <w:bottom w:val="nil"/>
              <w:right w:val="nil"/>
            </w:tcBorders>
            <w:shd w:val="clear" w:color="auto" w:fill="auto"/>
            <w:vAlign w:val="center"/>
          </w:tcPr>
          <w:p w14:paraId="4684B64A"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C521550" w14:textId="77777777" w:rsidR="00337D30" w:rsidRPr="0048763D" w:rsidRDefault="00337D30"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4089580" w14:textId="77777777" w:rsidR="00337D30" w:rsidRPr="0048763D" w:rsidRDefault="00337D30" w:rsidP="0048763D">
            <w:pPr>
              <w:jc w:val="center"/>
              <w:rPr>
                <w:sz w:val="32"/>
                <w:szCs w:val="32"/>
              </w:rPr>
            </w:pPr>
            <w:r w:rsidRPr="0048763D">
              <w:rPr>
                <w:sz w:val="32"/>
                <w:szCs w:val="32"/>
              </w:rPr>
              <w:t></w:t>
            </w:r>
          </w:p>
        </w:tc>
      </w:tr>
      <w:tr w:rsidR="00337D30" w:rsidRPr="0048763D" w14:paraId="7392D91B" w14:textId="77777777" w:rsidTr="00337D30">
        <w:trPr>
          <w:trHeight w:val="261"/>
          <w:jc w:val="center"/>
        </w:trPr>
        <w:tc>
          <w:tcPr>
            <w:tcW w:w="6660" w:type="dxa"/>
            <w:tcBorders>
              <w:top w:val="nil"/>
              <w:left w:val="nil"/>
              <w:bottom w:val="nil"/>
              <w:right w:val="nil"/>
            </w:tcBorders>
            <w:shd w:val="clear" w:color="auto" w:fill="auto"/>
            <w:vAlign w:val="center"/>
          </w:tcPr>
          <w:p w14:paraId="00045ECD"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Participates in staff professional development days, training or seminars as required.</w:t>
            </w:r>
          </w:p>
        </w:tc>
        <w:tc>
          <w:tcPr>
            <w:tcW w:w="1260" w:type="dxa"/>
            <w:tcBorders>
              <w:top w:val="nil"/>
              <w:left w:val="nil"/>
              <w:bottom w:val="nil"/>
              <w:right w:val="nil"/>
            </w:tcBorders>
            <w:shd w:val="clear" w:color="auto" w:fill="auto"/>
            <w:vAlign w:val="center"/>
          </w:tcPr>
          <w:p w14:paraId="42B59F23" w14:textId="77777777" w:rsidR="00337D30" w:rsidRPr="0048763D" w:rsidRDefault="00337D30"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4CA6D230" w14:textId="77777777" w:rsidR="00337D30" w:rsidRPr="0048763D" w:rsidRDefault="00337D30"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36DA6649" w14:textId="77777777" w:rsidR="00337D30" w:rsidRPr="0048763D" w:rsidRDefault="00337D30" w:rsidP="0048763D">
            <w:pPr>
              <w:jc w:val="center"/>
              <w:rPr>
                <w:sz w:val="32"/>
                <w:szCs w:val="32"/>
              </w:rPr>
            </w:pPr>
            <w:r w:rsidRPr="0048763D">
              <w:rPr>
                <w:rFonts w:eastAsia="Arial"/>
                <w:sz w:val="32"/>
                <w:szCs w:val="32"/>
              </w:rPr>
              <w:t></w:t>
            </w:r>
          </w:p>
        </w:tc>
      </w:tr>
      <w:tr w:rsidR="00337D30" w:rsidRPr="0048763D" w14:paraId="71B86F3D" w14:textId="77777777" w:rsidTr="00337D30">
        <w:trPr>
          <w:trHeight w:val="261"/>
          <w:jc w:val="center"/>
        </w:trPr>
        <w:tc>
          <w:tcPr>
            <w:tcW w:w="6660" w:type="dxa"/>
            <w:tcBorders>
              <w:top w:val="nil"/>
              <w:left w:val="nil"/>
              <w:bottom w:val="nil"/>
              <w:right w:val="nil"/>
            </w:tcBorders>
            <w:shd w:val="clear" w:color="auto" w:fill="auto"/>
            <w:vAlign w:val="center"/>
          </w:tcPr>
          <w:p w14:paraId="639FD1CC"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the safety and well being of students at all times.</w:t>
            </w:r>
          </w:p>
        </w:tc>
        <w:tc>
          <w:tcPr>
            <w:tcW w:w="1260" w:type="dxa"/>
            <w:tcBorders>
              <w:top w:val="nil"/>
              <w:left w:val="nil"/>
              <w:bottom w:val="nil"/>
              <w:right w:val="nil"/>
            </w:tcBorders>
            <w:shd w:val="clear" w:color="auto" w:fill="auto"/>
            <w:vAlign w:val="center"/>
          </w:tcPr>
          <w:p w14:paraId="05407C05" w14:textId="77777777" w:rsidR="00337D30" w:rsidRPr="001854AC" w:rsidRDefault="00337D30" w:rsidP="0048763D">
            <w:pPr>
              <w:jc w:val="center"/>
              <w:rPr>
                <w:rFonts w:eastAsia="Arial"/>
                <w:sz w:val="32"/>
                <w:szCs w:val="32"/>
              </w:rPr>
            </w:pPr>
            <w:r w:rsidRPr="001854AC">
              <w:rPr>
                <w:rFonts w:eastAsia="Arial"/>
                <w:sz w:val="32"/>
                <w:szCs w:val="32"/>
              </w:rPr>
              <w:t></w:t>
            </w:r>
          </w:p>
        </w:tc>
        <w:tc>
          <w:tcPr>
            <w:tcW w:w="1260" w:type="dxa"/>
            <w:tcBorders>
              <w:top w:val="nil"/>
              <w:left w:val="nil"/>
              <w:bottom w:val="nil"/>
              <w:right w:val="nil"/>
            </w:tcBorders>
            <w:shd w:val="clear" w:color="auto" w:fill="auto"/>
            <w:vAlign w:val="center"/>
          </w:tcPr>
          <w:p w14:paraId="15E2776D" w14:textId="77777777" w:rsidR="00337D30" w:rsidRPr="0048763D" w:rsidRDefault="00337D30" w:rsidP="0048763D">
            <w:pPr>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C0C5F80" w14:textId="77777777" w:rsidR="00337D30" w:rsidRPr="0048763D" w:rsidRDefault="00337D30" w:rsidP="0048763D">
            <w:pPr>
              <w:jc w:val="center"/>
              <w:rPr>
                <w:rFonts w:eastAsia="Arial"/>
                <w:sz w:val="32"/>
                <w:szCs w:val="32"/>
              </w:rPr>
            </w:pPr>
            <w:r w:rsidRPr="0048763D">
              <w:rPr>
                <w:rFonts w:eastAsia="Arial"/>
                <w:sz w:val="32"/>
                <w:szCs w:val="32"/>
              </w:rPr>
              <w:t></w:t>
            </w:r>
          </w:p>
        </w:tc>
      </w:tr>
      <w:tr w:rsidR="00337D30" w:rsidRPr="0048763D" w14:paraId="6D30E693" w14:textId="77777777" w:rsidTr="00337D30">
        <w:trPr>
          <w:trHeight w:val="261"/>
          <w:jc w:val="center"/>
        </w:trPr>
        <w:tc>
          <w:tcPr>
            <w:tcW w:w="6660" w:type="dxa"/>
            <w:tcBorders>
              <w:top w:val="nil"/>
              <w:left w:val="nil"/>
              <w:bottom w:val="nil"/>
              <w:right w:val="nil"/>
            </w:tcBorders>
            <w:shd w:val="clear" w:color="auto" w:fill="auto"/>
            <w:vAlign w:val="center"/>
          </w:tcPr>
          <w:p w14:paraId="4B906AC6"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Arrives on time and is prepared.</w:t>
            </w:r>
            <w:r w:rsidRPr="0048763D">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7E5D1241" w14:textId="77777777" w:rsidR="00337D30" w:rsidRPr="0048763D" w:rsidRDefault="00337D30" w:rsidP="0048763D">
            <w:pPr>
              <w:jc w:val="center"/>
              <w:rPr>
                <w:rFonts w:eastAsia="Arial"/>
                <w:sz w:val="32"/>
                <w:szCs w:val="32"/>
              </w:rPr>
            </w:pPr>
            <w:r w:rsidRPr="001854AC">
              <w:rPr>
                <w:sz w:val="32"/>
                <w:szCs w:val="32"/>
              </w:rPr>
              <w:t></w:t>
            </w:r>
          </w:p>
        </w:tc>
        <w:tc>
          <w:tcPr>
            <w:tcW w:w="1260" w:type="dxa"/>
            <w:tcBorders>
              <w:top w:val="nil"/>
              <w:left w:val="nil"/>
              <w:bottom w:val="nil"/>
              <w:right w:val="nil"/>
            </w:tcBorders>
            <w:shd w:val="clear" w:color="auto" w:fill="auto"/>
            <w:vAlign w:val="center"/>
          </w:tcPr>
          <w:p w14:paraId="53925022" w14:textId="77777777" w:rsidR="00337D30" w:rsidRPr="0048763D" w:rsidRDefault="00337D30" w:rsidP="0048763D">
            <w:pPr>
              <w:jc w:val="center"/>
              <w:rPr>
                <w:rFonts w:eastAsia="Arial"/>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F190065" w14:textId="77777777" w:rsidR="00337D30" w:rsidRPr="0048763D" w:rsidRDefault="00337D30" w:rsidP="0048763D">
            <w:pPr>
              <w:jc w:val="center"/>
              <w:rPr>
                <w:rFonts w:eastAsia="Arial"/>
                <w:sz w:val="32"/>
                <w:szCs w:val="32"/>
              </w:rPr>
            </w:pPr>
            <w:r w:rsidRPr="0048763D">
              <w:rPr>
                <w:sz w:val="32"/>
                <w:szCs w:val="32"/>
              </w:rPr>
              <w:t></w:t>
            </w:r>
          </w:p>
        </w:tc>
      </w:tr>
      <w:tr w:rsidR="00337D30" w:rsidRPr="0048763D" w14:paraId="3FDB5B9A" w14:textId="77777777" w:rsidTr="00337D30">
        <w:trPr>
          <w:trHeight w:val="66"/>
          <w:jc w:val="center"/>
        </w:trPr>
        <w:tc>
          <w:tcPr>
            <w:tcW w:w="6660" w:type="dxa"/>
            <w:tcBorders>
              <w:top w:val="nil"/>
              <w:left w:val="nil"/>
              <w:bottom w:val="nil"/>
              <w:right w:val="nil"/>
            </w:tcBorders>
            <w:shd w:val="clear" w:color="auto" w:fill="auto"/>
            <w:vAlign w:val="center"/>
          </w:tcPr>
          <w:p w14:paraId="080A84F9" w14:textId="77777777" w:rsidR="00337D30" w:rsidRPr="0048763D" w:rsidRDefault="00337D30" w:rsidP="00337D30">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and utilizes time management skills.</w:t>
            </w:r>
            <w:r w:rsidRPr="0048763D">
              <w:rPr>
                <w:rFonts w:eastAsia="Segoe UI Symbol"/>
                <w:sz w:val="22"/>
                <w:szCs w:val="22"/>
                <w:lang w:val="en-CA"/>
              </w:rPr>
              <w:tab/>
            </w:r>
          </w:p>
        </w:tc>
        <w:tc>
          <w:tcPr>
            <w:tcW w:w="1260" w:type="dxa"/>
            <w:tcBorders>
              <w:top w:val="nil"/>
              <w:left w:val="nil"/>
              <w:bottom w:val="nil"/>
              <w:right w:val="nil"/>
            </w:tcBorders>
            <w:shd w:val="clear" w:color="auto" w:fill="auto"/>
            <w:vAlign w:val="center"/>
          </w:tcPr>
          <w:p w14:paraId="169C09C5" w14:textId="77777777" w:rsidR="00337D30" w:rsidRPr="0048763D" w:rsidRDefault="00337D30" w:rsidP="0048763D">
            <w:pPr>
              <w:tabs>
                <w:tab w:val="center" w:pos="2144"/>
              </w:tabs>
              <w:jc w:val="center"/>
              <w:rPr>
                <w:rFonts w:eastAsia="Arial"/>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B2F7EB7" w14:textId="77777777" w:rsidR="00337D30" w:rsidRPr="0048763D" w:rsidRDefault="00337D30" w:rsidP="0048763D">
            <w:pPr>
              <w:tabs>
                <w:tab w:val="center" w:pos="2144"/>
              </w:tabs>
              <w:jc w:val="center"/>
              <w:rPr>
                <w:rFonts w:eastAsia="Arial"/>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81D1C80" w14:textId="77777777" w:rsidR="00337D30" w:rsidRPr="0048763D" w:rsidRDefault="00337D30" w:rsidP="0048763D">
            <w:pPr>
              <w:tabs>
                <w:tab w:val="center" w:pos="2144"/>
              </w:tabs>
              <w:jc w:val="center"/>
              <w:rPr>
                <w:rFonts w:eastAsia="Arial"/>
                <w:sz w:val="32"/>
                <w:szCs w:val="32"/>
              </w:rPr>
            </w:pPr>
            <w:r w:rsidRPr="0048763D">
              <w:rPr>
                <w:sz w:val="32"/>
                <w:szCs w:val="32"/>
              </w:rPr>
              <w:t></w:t>
            </w:r>
          </w:p>
        </w:tc>
      </w:tr>
    </w:tbl>
    <w:p w14:paraId="5D55FB82" w14:textId="77777777" w:rsidR="00337D30" w:rsidRPr="0027389A" w:rsidRDefault="00337D30" w:rsidP="00337D30">
      <w:pPr>
        <w:rPr>
          <w:color w:val="FF0000"/>
        </w:rPr>
      </w:pPr>
    </w:p>
    <w:p w14:paraId="469E9EE4" w14:textId="77777777" w:rsidR="00337D30" w:rsidRDefault="00337D30" w:rsidP="00337D30">
      <w:pPr>
        <w:spacing w:after="160" w:line="259" w:lineRule="auto"/>
        <w:rPr>
          <w:rFonts w:eastAsia="Arial"/>
          <w:b/>
          <w:bCs/>
          <w:sz w:val="22"/>
          <w:szCs w:val="22"/>
          <w:lang w:val="en-CA"/>
        </w:rPr>
      </w:pPr>
    </w:p>
    <w:p w14:paraId="4E42638C" w14:textId="77777777" w:rsidR="00337D30" w:rsidRDefault="00337D30" w:rsidP="00337D30">
      <w:pPr>
        <w:spacing w:after="160" w:line="259" w:lineRule="auto"/>
        <w:rPr>
          <w:rFonts w:eastAsia="Arial"/>
          <w:b/>
          <w:bCs/>
          <w:sz w:val="22"/>
          <w:szCs w:val="22"/>
          <w:lang w:val="en-CA"/>
        </w:rPr>
      </w:pPr>
    </w:p>
    <w:p w14:paraId="63F1E014" w14:textId="77777777" w:rsidR="00337D30" w:rsidRDefault="00337D30" w:rsidP="00337D30">
      <w:pPr>
        <w:spacing w:after="160" w:line="259" w:lineRule="auto"/>
        <w:rPr>
          <w:rFonts w:eastAsia="Arial"/>
          <w:b/>
          <w:bCs/>
          <w:sz w:val="22"/>
          <w:szCs w:val="22"/>
          <w:lang w:val="en-CA"/>
        </w:rPr>
      </w:pPr>
    </w:p>
    <w:p w14:paraId="512E4086" w14:textId="77777777" w:rsidR="00337D30" w:rsidRDefault="00337D30" w:rsidP="00337D30">
      <w:pPr>
        <w:spacing w:after="160" w:line="259" w:lineRule="auto"/>
        <w:rPr>
          <w:rFonts w:eastAsia="Arial"/>
          <w:b/>
          <w:bCs/>
          <w:sz w:val="22"/>
          <w:szCs w:val="22"/>
          <w:lang w:val="en-CA"/>
        </w:rPr>
      </w:pPr>
    </w:p>
    <w:p w14:paraId="766E25AD" w14:textId="77777777" w:rsidR="00337D30" w:rsidRDefault="00337D30" w:rsidP="00337D30">
      <w:pPr>
        <w:spacing w:after="160" w:line="259" w:lineRule="auto"/>
        <w:rPr>
          <w:rFonts w:eastAsia="Arial"/>
          <w:b/>
          <w:bCs/>
          <w:sz w:val="22"/>
          <w:szCs w:val="22"/>
          <w:lang w:val="en-CA"/>
        </w:rPr>
      </w:pPr>
    </w:p>
    <w:p w14:paraId="7AA8453F" w14:textId="77777777" w:rsidR="00337D30" w:rsidRDefault="00337D30" w:rsidP="00337D30">
      <w:pPr>
        <w:spacing w:after="160" w:line="259" w:lineRule="auto"/>
        <w:rPr>
          <w:rFonts w:eastAsia="Arial"/>
          <w:b/>
          <w:bCs/>
          <w:sz w:val="22"/>
          <w:szCs w:val="22"/>
          <w:lang w:val="en-CA"/>
        </w:rPr>
      </w:pPr>
    </w:p>
    <w:p w14:paraId="24757534" w14:textId="77777777" w:rsidR="00337D30" w:rsidRDefault="00337D30" w:rsidP="00337D30">
      <w:pPr>
        <w:spacing w:after="160" w:line="259" w:lineRule="auto"/>
        <w:rPr>
          <w:rFonts w:eastAsia="Arial"/>
          <w:b/>
          <w:bCs/>
          <w:sz w:val="22"/>
          <w:szCs w:val="22"/>
          <w:lang w:val="en-CA"/>
        </w:rPr>
      </w:pPr>
    </w:p>
    <w:p w14:paraId="491E1459" w14:textId="77777777" w:rsidR="00337D30" w:rsidRDefault="00337D30" w:rsidP="00337D30">
      <w:pPr>
        <w:spacing w:after="160" w:line="259" w:lineRule="auto"/>
        <w:rPr>
          <w:rFonts w:eastAsia="Arial"/>
          <w:b/>
          <w:bCs/>
          <w:sz w:val="22"/>
          <w:szCs w:val="22"/>
          <w:lang w:val="en-CA"/>
        </w:rPr>
      </w:pPr>
    </w:p>
    <w:p w14:paraId="21FF669C" w14:textId="77777777" w:rsidR="00337D30" w:rsidRDefault="00337D30" w:rsidP="00337D30">
      <w:pPr>
        <w:spacing w:after="160" w:line="259" w:lineRule="auto"/>
        <w:rPr>
          <w:rFonts w:eastAsia="Arial"/>
          <w:b/>
          <w:bCs/>
          <w:sz w:val="22"/>
          <w:szCs w:val="22"/>
          <w:lang w:val="en-CA"/>
        </w:rPr>
      </w:pPr>
    </w:p>
    <w:p w14:paraId="5E104510" w14:textId="77777777" w:rsidR="00337D30" w:rsidRPr="0048763D" w:rsidRDefault="00337D30" w:rsidP="00337D30">
      <w:pPr>
        <w:spacing w:after="160" w:line="259" w:lineRule="auto"/>
        <w:rPr>
          <w:rFonts w:eastAsia="Arial"/>
          <w:b/>
          <w:bCs/>
          <w:sz w:val="22"/>
          <w:szCs w:val="22"/>
          <w:lang w:val="en-CA"/>
        </w:rPr>
      </w:pPr>
      <w:r w:rsidRPr="0048763D">
        <w:rPr>
          <w:rFonts w:eastAsia="Arial"/>
          <w:b/>
          <w:bCs/>
          <w:sz w:val="22"/>
          <w:szCs w:val="22"/>
          <w:lang w:val="en-CA"/>
        </w:rPr>
        <w:t>ADDITIONAL DUTIES AND EMPLOYEE’S CONTRIBUTIONS TO THE SCHOOL DIVISION THAT ARE GENERALLY BEYOND THE JOB DESCRIPTION</w:t>
      </w:r>
    </w:p>
    <w:p w14:paraId="31366136" w14:textId="77777777" w:rsidR="00337D30" w:rsidRPr="0048763D" w:rsidRDefault="00337D30" w:rsidP="00337D30">
      <w:pPr>
        <w:spacing w:line="259" w:lineRule="auto"/>
        <w:rPr>
          <w:rFonts w:eastAsia="Arial"/>
          <w:bCs/>
        </w:rPr>
      </w:pPr>
    </w:p>
    <w:p w14:paraId="0E3C2BC3" w14:textId="77777777" w:rsidR="00337D30" w:rsidRPr="0048763D" w:rsidRDefault="00337D30" w:rsidP="00337D30">
      <w:pPr>
        <w:spacing w:line="259" w:lineRule="auto"/>
        <w:rPr>
          <w:rFonts w:eastAsia="Arial"/>
          <w:b/>
          <w:bCs/>
        </w:rPr>
      </w:pPr>
      <w:r w:rsidRPr="0048763D">
        <w:rPr>
          <w:rFonts w:eastAsia="Arial"/>
          <w:b/>
          <w:bCs/>
        </w:rPr>
        <w:t>COMMENTS:</w:t>
      </w:r>
    </w:p>
    <w:p w14:paraId="356794D5" w14:textId="77777777" w:rsidR="00337D30" w:rsidRPr="0048763D" w:rsidRDefault="00337D30" w:rsidP="00337D30">
      <w:pPr>
        <w:spacing w:line="259" w:lineRule="auto"/>
        <w:rPr>
          <w:rFonts w:eastAsia="Arial"/>
          <w:lang w:val="en-CA"/>
        </w:rPr>
      </w:pPr>
    </w:p>
    <w:p w14:paraId="61C583AC" w14:textId="77777777" w:rsidR="00337D30" w:rsidRPr="0048763D" w:rsidRDefault="00337D30" w:rsidP="00337D30">
      <w:pPr>
        <w:spacing w:line="259" w:lineRule="auto"/>
        <w:rPr>
          <w:rFonts w:eastAsia="Arial"/>
          <w:lang w:val="en-CA"/>
        </w:rPr>
      </w:pPr>
    </w:p>
    <w:p w14:paraId="71594495" w14:textId="77777777" w:rsidR="00337D30" w:rsidRPr="0048763D" w:rsidRDefault="00337D30" w:rsidP="00337D30">
      <w:pPr>
        <w:spacing w:line="259" w:lineRule="auto"/>
        <w:rPr>
          <w:rFonts w:eastAsia="Arial"/>
          <w:lang w:val="en-CA"/>
        </w:rPr>
      </w:pPr>
    </w:p>
    <w:p w14:paraId="08A905F0" w14:textId="77777777" w:rsidR="00337D30" w:rsidRPr="0048763D" w:rsidRDefault="00337D30" w:rsidP="00337D30">
      <w:pPr>
        <w:spacing w:after="160" w:line="259" w:lineRule="auto"/>
        <w:rPr>
          <w:rFonts w:eastAsia="Arial"/>
          <w:b/>
          <w:bCs/>
          <w:sz w:val="22"/>
          <w:szCs w:val="22"/>
          <w:lang w:val="en-CA"/>
        </w:rPr>
      </w:pPr>
      <w:r w:rsidRPr="0048763D">
        <w:rPr>
          <w:rFonts w:eastAsia="Arial"/>
          <w:b/>
          <w:bCs/>
          <w:sz w:val="22"/>
          <w:szCs w:val="22"/>
          <w:lang w:val="en-CA"/>
        </w:rPr>
        <w:t>DECISION</w:t>
      </w:r>
    </w:p>
    <w:p w14:paraId="57557AC3" w14:textId="77777777" w:rsidR="00337D30" w:rsidRPr="0048763D" w:rsidRDefault="00337D30" w:rsidP="00337D30">
      <w:pPr>
        <w:tabs>
          <w:tab w:val="left" w:pos="720"/>
          <w:tab w:val="left" w:pos="1440"/>
        </w:tabs>
        <w:spacing w:line="259" w:lineRule="auto"/>
        <w:rPr>
          <w:rFonts w:eastAsia="Arial"/>
          <w:lang w:val="en-CA"/>
        </w:rPr>
      </w:pPr>
    </w:p>
    <w:p w14:paraId="05537BFC" w14:textId="77777777" w:rsidR="00337D30" w:rsidRPr="0048763D" w:rsidRDefault="00337D30" w:rsidP="00337D30">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FD2765">
        <w:rPr>
          <w:rFonts w:eastAsia="Arial"/>
          <w:lang w:val="en-CA"/>
        </w:rPr>
      </w:r>
      <w:r w:rsidR="00FD2765">
        <w:rPr>
          <w:rFonts w:eastAsia="Arial"/>
          <w:lang w:val="en-CA"/>
        </w:rPr>
        <w:fldChar w:fldCharType="separate"/>
      </w:r>
      <w:r w:rsidRPr="0048763D">
        <w:rPr>
          <w:rFonts w:eastAsia="Arial"/>
        </w:rPr>
        <w:fldChar w:fldCharType="end"/>
      </w:r>
      <w:r w:rsidRPr="0048763D">
        <w:rPr>
          <w:rFonts w:eastAsia="Arial"/>
          <w:lang w:val="en-CA"/>
        </w:rPr>
        <w:tab/>
        <w:t>Completed probationary process. Overall is meeting the expected performance areas.</w:t>
      </w:r>
    </w:p>
    <w:p w14:paraId="6EC830A9" w14:textId="77777777" w:rsidR="00337D30" w:rsidRPr="0048763D" w:rsidRDefault="00337D30" w:rsidP="00337D30">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FD2765">
        <w:rPr>
          <w:rFonts w:eastAsia="Arial"/>
          <w:lang w:val="en-CA"/>
        </w:rPr>
      </w:r>
      <w:r w:rsidR="00FD2765">
        <w:rPr>
          <w:rFonts w:eastAsia="Arial"/>
          <w:lang w:val="en-CA"/>
        </w:rPr>
        <w:fldChar w:fldCharType="separate"/>
      </w:r>
      <w:r w:rsidRPr="0048763D">
        <w:rPr>
          <w:rFonts w:eastAsia="Arial"/>
        </w:rPr>
        <w:fldChar w:fldCharType="end"/>
      </w:r>
      <w:r w:rsidRPr="0048763D">
        <w:rPr>
          <w:rFonts w:eastAsia="Arial"/>
          <w:lang w:val="en-CA"/>
        </w:rPr>
        <w:tab/>
        <w:t>Recommendation for termination</w:t>
      </w:r>
    </w:p>
    <w:p w14:paraId="10FFB37E" w14:textId="77777777" w:rsidR="00337D30" w:rsidRPr="0048763D" w:rsidRDefault="00337D30" w:rsidP="00337D30">
      <w:pPr>
        <w:spacing w:line="259" w:lineRule="auto"/>
        <w:rPr>
          <w:rFonts w:eastAsia="Arial"/>
          <w:b/>
          <w:bCs/>
          <w:lang w:val="en-CA"/>
        </w:rPr>
      </w:pPr>
    </w:p>
    <w:p w14:paraId="3C95920F" w14:textId="77777777" w:rsidR="00337D30" w:rsidRPr="0048763D" w:rsidRDefault="00337D30" w:rsidP="00337D30">
      <w:pPr>
        <w:spacing w:line="259" w:lineRule="auto"/>
        <w:rPr>
          <w:rFonts w:eastAsia="Arial"/>
          <w:b/>
          <w:bCs/>
          <w:sz w:val="22"/>
          <w:szCs w:val="22"/>
          <w:lang w:val="en-CA"/>
        </w:rPr>
      </w:pPr>
      <w:r w:rsidRPr="0048763D">
        <w:rPr>
          <w:rFonts w:eastAsia="Arial"/>
          <w:b/>
          <w:bCs/>
          <w:sz w:val="22"/>
          <w:szCs w:val="22"/>
          <w:lang w:val="en-CA"/>
        </w:rPr>
        <w:t>EVALUATOR’S COMMENTS</w:t>
      </w:r>
    </w:p>
    <w:p w14:paraId="51112682" w14:textId="77777777" w:rsidR="00337D30" w:rsidRPr="0048763D" w:rsidRDefault="00337D30" w:rsidP="00337D30">
      <w:pPr>
        <w:spacing w:line="259" w:lineRule="auto"/>
        <w:rPr>
          <w:rFonts w:eastAsia="Arial"/>
          <w:lang w:val="en-CA"/>
        </w:rPr>
      </w:pPr>
    </w:p>
    <w:p w14:paraId="19FF39FF" w14:textId="77777777" w:rsidR="00337D30" w:rsidRPr="0048763D" w:rsidRDefault="00337D30" w:rsidP="00337D30">
      <w:pPr>
        <w:spacing w:line="259" w:lineRule="auto"/>
        <w:rPr>
          <w:rFonts w:eastAsia="Arial"/>
          <w:lang w:val="en-CA"/>
        </w:rPr>
      </w:pPr>
    </w:p>
    <w:p w14:paraId="6F60AD45" w14:textId="77777777" w:rsidR="00337D30" w:rsidRPr="0048763D" w:rsidRDefault="00337D30" w:rsidP="00337D30">
      <w:pPr>
        <w:spacing w:line="259" w:lineRule="auto"/>
        <w:rPr>
          <w:rFonts w:eastAsia="Arial"/>
          <w:lang w:val="en-CA"/>
        </w:rPr>
      </w:pPr>
    </w:p>
    <w:p w14:paraId="6AE434C3" w14:textId="77777777" w:rsidR="00337D30" w:rsidRDefault="00337D30" w:rsidP="00337D30">
      <w:pPr>
        <w:spacing w:line="259" w:lineRule="auto"/>
        <w:rPr>
          <w:rFonts w:eastAsia="Arial"/>
          <w:lang w:val="en-CA"/>
        </w:rPr>
      </w:pPr>
    </w:p>
    <w:p w14:paraId="4FC9110E" w14:textId="77777777" w:rsidR="00337D30" w:rsidRDefault="00337D30" w:rsidP="00337D30">
      <w:pPr>
        <w:spacing w:line="259" w:lineRule="auto"/>
        <w:rPr>
          <w:rFonts w:eastAsia="Arial"/>
          <w:lang w:val="en-CA"/>
        </w:rPr>
      </w:pPr>
    </w:p>
    <w:p w14:paraId="6FA0156F" w14:textId="77777777" w:rsidR="00337D30" w:rsidRDefault="00337D30" w:rsidP="00337D30">
      <w:pPr>
        <w:spacing w:line="259" w:lineRule="auto"/>
        <w:rPr>
          <w:rFonts w:eastAsia="Arial"/>
          <w:lang w:val="en-CA"/>
        </w:rPr>
      </w:pPr>
    </w:p>
    <w:p w14:paraId="6B632ADF" w14:textId="77777777" w:rsidR="00337D30" w:rsidRDefault="00337D30" w:rsidP="00337D30">
      <w:pPr>
        <w:spacing w:line="259" w:lineRule="auto"/>
        <w:rPr>
          <w:rFonts w:eastAsia="Arial"/>
          <w:lang w:val="en-CA"/>
        </w:rPr>
      </w:pPr>
    </w:p>
    <w:p w14:paraId="5670AE69" w14:textId="77777777" w:rsidR="00337D30" w:rsidRDefault="00337D30" w:rsidP="00337D30">
      <w:pPr>
        <w:spacing w:line="259" w:lineRule="auto"/>
        <w:rPr>
          <w:rFonts w:eastAsia="Arial"/>
          <w:lang w:val="en-CA"/>
        </w:rPr>
      </w:pPr>
    </w:p>
    <w:p w14:paraId="3BDFE6A9" w14:textId="77777777" w:rsidR="00337D30" w:rsidRDefault="00337D30" w:rsidP="00337D30">
      <w:pPr>
        <w:spacing w:line="259" w:lineRule="auto"/>
        <w:rPr>
          <w:rFonts w:eastAsia="Arial"/>
          <w:lang w:val="en-CA"/>
        </w:rPr>
      </w:pPr>
    </w:p>
    <w:p w14:paraId="17A0A62E" w14:textId="77777777" w:rsidR="00337D30" w:rsidRDefault="00337D30" w:rsidP="00337D30">
      <w:pPr>
        <w:spacing w:line="259" w:lineRule="auto"/>
        <w:rPr>
          <w:rFonts w:eastAsia="Arial"/>
          <w:lang w:val="en-CA"/>
        </w:rPr>
      </w:pPr>
    </w:p>
    <w:p w14:paraId="091402D0" w14:textId="77777777" w:rsidR="00337D30" w:rsidRDefault="00337D30" w:rsidP="00337D30">
      <w:pPr>
        <w:spacing w:line="259" w:lineRule="auto"/>
        <w:rPr>
          <w:rFonts w:eastAsia="Arial"/>
          <w:lang w:val="en-CA"/>
        </w:rPr>
      </w:pPr>
    </w:p>
    <w:p w14:paraId="5FBC9FB5" w14:textId="77777777" w:rsidR="00337D30" w:rsidRDefault="00337D30" w:rsidP="00337D30">
      <w:pPr>
        <w:spacing w:line="259" w:lineRule="auto"/>
        <w:rPr>
          <w:rFonts w:eastAsia="Arial"/>
          <w:lang w:val="en-CA"/>
        </w:rPr>
      </w:pPr>
    </w:p>
    <w:p w14:paraId="6247BACB" w14:textId="77777777" w:rsidR="00337D30" w:rsidRDefault="00337D30" w:rsidP="00337D30">
      <w:pPr>
        <w:spacing w:line="259" w:lineRule="auto"/>
        <w:rPr>
          <w:rFonts w:eastAsia="Arial"/>
          <w:lang w:val="en-CA"/>
        </w:rPr>
      </w:pPr>
    </w:p>
    <w:p w14:paraId="74D5E7FE" w14:textId="77777777" w:rsidR="00337D30" w:rsidRDefault="00337D30" w:rsidP="00337D30">
      <w:pPr>
        <w:spacing w:line="259" w:lineRule="auto"/>
        <w:rPr>
          <w:rFonts w:eastAsia="Arial"/>
          <w:lang w:val="en-CA"/>
        </w:rPr>
      </w:pPr>
    </w:p>
    <w:p w14:paraId="4D31EAD7" w14:textId="77777777" w:rsidR="00337D30" w:rsidRDefault="00337D30" w:rsidP="00337D30">
      <w:pPr>
        <w:spacing w:line="259" w:lineRule="auto"/>
        <w:rPr>
          <w:rFonts w:eastAsia="Arial"/>
          <w:lang w:val="en-CA"/>
        </w:rPr>
      </w:pPr>
    </w:p>
    <w:p w14:paraId="0F0B25C8" w14:textId="77777777" w:rsidR="00337D30" w:rsidRDefault="00337D30" w:rsidP="00337D30">
      <w:pPr>
        <w:spacing w:line="259" w:lineRule="auto"/>
        <w:rPr>
          <w:rFonts w:eastAsia="Arial"/>
          <w:lang w:val="en-CA"/>
        </w:rPr>
      </w:pPr>
    </w:p>
    <w:p w14:paraId="39B51DCF" w14:textId="77777777" w:rsidR="00337D30" w:rsidRDefault="00337D30" w:rsidP="00337D30">
      <w:pPr>
        <w:spacing w:line="259" w:lineRule="auto"/>
        <w:rPr>
          <w:rFonts w:eastAsia="Arial"/>
          <w:lang w:val="en-CA"/>
        </w:rPr>
      </w:pPr>
    </w:p>
    <w:p w14:paraId="744551DB" w14:textId="77777777" w:rsidR="00337D30" w:rsidRDefault="00337D30" w:rsidP="00337D30">
      <w:pPr>
        <w:spacing w:line="259" w:lineRule="auto"/>
        <w:rPr>
          <w:rFonts w:eastAsia="Arial"/>
          <w:lang w:val="en-CA"/>
        </w:rPr>
      </w:pPr>
    </w:p>
    <w:p w14:paraId="22623F96" w14:textId="77777777" w:rsidR="00337D30" w:rsidRDefault="00337D30" w:rsidP="00337D30">
      <w:pPr>
        <w:spacing w:line="259" w:lineRule="auto"/>
        <w:rPr>
          <w:rFonts w:eastAsia="Arial"/>
          <w:lang w:val="en-CA"/>
        </w:rPr>
      </w:pPr>
    </w:p>
    <w:p w14:paraId="2E2E2F3E" w14:textId="77777777" w:rsidR="00337D30" w:rsidRDefault="00337D30" w:rsidP="00337D30">
      <w:pPr>
        <w:spacing w:line="259" w:lineRule="auto"/>
        <w:rPr>
          <w:rFonts w:eastAsia="Arial"/>
          <w:lang w:val="en-CA"/>
        </w:rPr>
      </w:pPr>
    </w:p>
    <w:p w14:paraId="3CD71785" w14:textId="77777777" w:rsidR="00337D30" w:rsidRPr="0048763D" w:rsidRDefault="00337D30" w:rsidP="00337D30">
      <w:pPr>
        <w:spacing w:line="259" w:lineRule="auto"/>
        <w:rPr>
          <w:rFonts w:eastAsia="Arial"/>
          <w:lang w:val="en-CA"/>
        </w:rPr>
      </w:pPr>
    </w:p>
    <w:p w14:paraId="22AE136C" w14:textId="77777777" w:rsidR="00337D30" w:rsidRPr="0048763D" w:rsidRDefault="00337D30" w:rsidP="00337D30">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337D30" w:rsidRPr="0048763D" w14:paraId="49B36EDD" w14:textId="77777777" w:rsidTr="0048763D">
        <w:trPr>
          <w:trHeight w:val="248"/>
        </w:trPr>
        <w:tc>
          <w:tcPr>
            <w:tcW w:w="4771" w:type="dxa"/>
            <w:tcBorders>
              <w:top w:val="nil"/>
              <w:left w:val="nil"/>
              <w:bottom w:val="nil"/>
              <w:right w:val="nil"/>
            </w:tcBorders>
            <w:shd w:val="clear" w:color="auto" w:fill="auto"/>
          </w:tcPr>
          <w:p w14:paraId="0B2BE25D" w14:textId="77777777" w:rsidR="00337D30" w:rsidRPr="0048763D" w:rsidRDefault="00337D30"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2D97D23E" w14:textId="77777777" w:rsidR="00337D30" w:rsidRPr="0048763D" w:rsidRDefault="00337D30"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346960CD" w14:textId="77777777" w:rsidR="00337D30" w:rsidRPr="0048763D" w:rsidRDefault="00337D30" w:rsidP="0048763D">
            <w:pPr>
              <w:spacing w:line="259" w:lineRule="auto"/>
              <w:ind w:left="1"/>
              <w:rPr>
                <w:sz w:val="22"/>
                <w:szCs w:val="22"/>
              </w:rPr>
            </w:pPr>
            <w:r w:rsidRPr="0048763D">
              <w:rPr>
                <w:rFonts w:eastAsia="Arial"/>
                <w:sz w:val="22"/>
                <w:szCs w:val="22"/>
              </w:rPr>
              <w:t xml:space="preserve">_____________________________________ </w:t>
            </w:r>
          </w:p>
        </w:tc>
      </w:tr>
      <w:tr w:rsidR="00337D30" w:rsidRPr="0048763D" w14:paraId="310FAAF4" w14:textId="77777777" w:rsidTr="0048763D">
        <w:trPr>
          <w:trHeight w:val="690"/>
        </w:trPr>
        <w:tc>
          <w:tcPr>
            <w:tcW w:w="4771" w:type="dxa"/>
            <w:tcBorders>
              <w:top w:val="nil"/>
              <w:left w:val="nil"/>
              <w:bottom w:val="nil"/>
              <w:right w:val="nil"/>
            </w:tcBorders>
            <w:shd w:val="clear" w:color="auto" w:fill="auto"/>
          </w:tcPr>
          <w:p w14:paraId="03B0FEB0" w14:textId="77777777" w:rsidR="00337D30" w:rsidRPr="0048763D" w:rsidRDefault="00337D30"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14:paraId="382756B7" w14:textId="77777777" w:rsidR="00337D30" w:rsidRPr="0048763D" w:rsidRDefault="00337D30" w:rsidP="0048763D">
            <w:pPr>
              <w:spacing w:line="259" w:lineRule="auto"/>
              <w:rPr>
                <w:sz w:val="22"/>
                <w:szCs w:val="22"/>
              </w:rPr>
            </w:pPr>
            <w:r w:rsidRPr="0048763D">
              <w:rPr>
                <w:rFonts w:eastAsia="Arial"/>
                <w:b/>
                <w:sz w:val="22"/>
                <w:szCs w:val="22"/>
              </w:rPr>
              <w:t xml:space="preserve">(acknowledging receipt of report) </w:t>
            </w:r>
          </w:p>
          <w:p w14:paraId="58368DD6" w14:textId="77777777" w:rsidR="00337D30" w:rsidRPr="0048763D" w:rsidRDefault="00337D30"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3FEC1F09" w14:textId="77777777" w:rsidR="00337D30" w:rsidRPr="0048763D" w:rsidRDefault="00337D30"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06F835F" w14:textId="77777777" w:rsidR="00337D30" w:rsidRPr="0048763D" w:rsidRDefault="00337D30" w:rsidP="0048763D">
            <w:pPr>
              <w:spacing w:line="259" w:lineRule="auto"/>
              <w:ind w:left="1"/>
              <w:rPr>
                <w:sz w:val="22"/>
                <w:szCs w:val="22"/>
              </w:rPr>
            </w:pPr>
            <w:r w:rsidRPr="0048763D">
              <w:rPr>
                <w:rFonts w:eastAsia="Arial"/>
                <w:sz w:val="22"/>
                <w:szCs w:val="22"/>
              </w:rPr>
              <w:t xml:space="preserve">Date </w:t>
            </w:r>
          </w:p>
        </w:tc>
      </w:tr>
      <w:tr w:rsidR="00337D30" w:rsidRPr="0048763D" w14:paraId="71051F5D" w14:textId="77777777" w:rsidTr="0048763D">
        <w:trPr>
          <w:trHeight w:val="229"/>
        </w:trPr>
        <w:tc>
          <w:tcPr>
            <w:tcW w:w="4771" w:type="dxa"/>
            <w:tcBorders>
              <w:top w:val="nil"/>
              <w:left w:val="nil"/>
              <w:bottom w:val="nil"/>
              <w:right w:val="nil"/>
            </w:tcBorders>
            <w:shd w:val="clear" w:color="auto" w:fill="auto"/>
          </w:tcPr>
          <w:p w14:paraId="411E2B81" w14:textId="77777777" w:rsidR="00337D30" w:rsidRPr="0048763D" w:rsidRDefault="00337D30"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3D77DE0A" w14:textId="77777777" w:rsidR="00337D30" w:rsidRPr="0048763D" w:rsidRDefault="00337D30"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3A8DE7DF" w14:textId="77777777" w:rsidR="00337D30" w:rsidRPr="0048763D" w:rsidRDefault="00337D30" w:rsidP="0048763D">
            <w:pPr>
              <w:spacing w:line="259" w:lineRule="auto"/>
              <w:ind w:left="1"/>
              <w:rPr>
                <w:sz w:val="22"/>
                <w:szCs w:val="22"/>
              </w:rPr>
            </w:pPr>
            <w:r w:rsidRPr="0048763D">
              <w:rPr>
                <w:rFonts w:eastAsia="Arial"/>
                <w:sz w:val="22"/>
                <w:szCs w:val="22"/>
              </w:rPr>
              <w:t xml:space="preserve">_____________________________________ </w:t>
            </w:r>
          </w:p>
        </w:tc>
      </w:tr>
      <w:tr w:rsidR="00337D30" w:rsidRPr="0048763D" w14:paraId="6B76E4DA" w14:textId="77777777" w:rsidTr="0048763D">
        <w:trPr>
          <w:trHeight w:val="461"/>
        </w:trPr>
        <w:tc>
          <w:tcPr>
            <w:tcW w:w="4771" w:type="dxa"/>
            <w:tcBorders>
              <w:top w:val="nil"/>
              <w:left w:val="nil"/>
              <w:bottom w:val="nil"/>
              <w:right w:val="nil"/>
            </w:tcBorders>
            <w:shd w:val="clear" w:color="auto" w:fill="auto"/>
          </w:tcPr>
          <w:p w14:paraId="6C912C51" w14:textId="77777777" w:rsidR="00337D30" w:rsidRPr="0048763D" w:rsidRDefault="00337D30"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14:paraId="185E113F" w14:textId="77777777" w:rsidR="00337D30" w:rsidRPr="0048763D" w:rsidRDefault="00337D30"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6BC84E10" w14:textId="77777777" w:rsidR="00337D30" w:rsidRPr="0048763D" w:rsidRDefault="00337D30"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7E67B425" w14:textId="77777777" w:rsidR="00337D30" w:rsidRPr="0048763D" w:rsidRDefault="00337D30" w:rsidP="0048763D">
            <w:pPr>
              <w:spacing w:line="259" w:lineRule="auto"/>
              <w:rPr>
                <w:sz w:val="22"/>
                <w:szCs w:val="22"/>
              </w:rPr>
            </w:pPr>
            <w:r w:rsidRPr="0048763D">
              <w:rPr>
                <w:rFonts w:eastAsia="Arial"/>
                <w:sz w:val="22"/>
                <w:szCs w:val="22"/>
              </w:rPr>
              <w:t xml:space="preserve">Date </w:t>
            </w:r>
          </w:p>
        </w:tc>
      </w:tr>
      <w:tr w:rsidR="00337D30" w:rsidRPr="0048763D" w14:paraId="2D12EC5E" w14:textId="77777777" w:rsidTr="0048763D">
        <w:trPr>
          <w:trHeight w:val="230"/>
        </w:trPr>
        <w:tc>
          <w:tcPr>
            <w:tcW w:w="4771" w:type="dxa"/>
            <w:tcBorders>
              <w:top w:val="nil"/>
              <w:left w:val="nil"/>
              <w:bottom w:val="nil"/>
              <w:right w:val="nil"/>
            </w:tcBorders>
            <w:shd w:val="clear" w:color="auto" w:fill="auto"/>
          </w:tcPr>
          <w:p w14:paraId="4B367150" w14:textId="77777777" w:rsidR="00337D30" w:rsidRPr="0048763D" w:rsidRDefault="00337D30"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02A5D61E" w14:textId="77777777" w:rsidR="00337D30" w:rsidRPr="0048763D" w:rsidRDefault="00337D30"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2F13FE63" w14:textId="77777777" w:rsidR="00337D30" w:rsidRPr="0048763D" w:rsidRDefault="00337D30" w:rsidP="0048763D">
            <w:pPr>
              <w:spacing w:line="259" w:lineRule="auto"/>
              <w:rPr>
                <w:sz w:val="22"/>
                <w:szCs w:val="22"/>
              </w:rPr>
            </w:pPr>
            <w:r w:rsidRPr="0048763D">
              <w:rPr>
                <w:rFonts w:eastAsia="Arial"/>
                <w:sz w:val="22"/>
                <w:szCs w:val="22"/>
              </w:rPr>
              <w:t xml:space="preserve">_____________________________________ </w:t>
            </w:r>
          </w:p>
        </w:tc>
      </w:tr>
      <w:tr w:rsidR="00337D30" w:rsidRPr="0048763D" w14:paraId="2FCF0BA2" w14:textId="77777777" w:rsidTr="0048763D">
        <w:trPr>
          <w:trHeight w:val="248"/>
        </w:trPr>
        <w:tc>
          <w:tcPr>
            <w:tcW w:w="4771" w:type="dxa"/>
            <w:tcBorders>
              <w:top w:val="nil"/>
              <w:left w:val="nil"/>
              <w:bottom w:val="nil"/>
              <w:right w:val="nil"/>
            </w:tcBorders>
            <w:shd w:val="clear" w:color="auto" w:fill="auto"/>
          </w:tcPr>
          <w:p w14:paraId="4A0298CE" w14:textId="77777777" w:rsidR="00337D30" w:rsidRPr="0048763D" w:rsidRDefault="00337D30" w:rsidP="0048763D">
            <w:pPr>
              <w:tabs>
                <w:tab w:val="center" w:pos="3600"/>
              </w:tabs>
              <w:spacing w:line="259" w:lineRule="auto"/>
              <w:rPr>
                <w:sz w:val="22"/>
                <w:szCs w:val="22"/>
              </w:rPr>
            </w:pPr>
            <w:r w:rsidRPr="0048763D">
              <w:rPr>
                <w:rFonts w:eastAsia="Arial"/>
                <w:sz w:val="22"/>
                <w:szCs w:val="22"/>
              </w:rPr>
              <w:t xml:space="preserve">School Administrator/Facility Supervisor Signature </w:t>
            </w:r>
            <w:r w:rsidRPr="0048763D">
              <w:rPr>
                <w:rFonts w:eastAsia="Arial"/>
                <w:sz w:val="22"/>
                <w:szCs w:val="22"/>
              </w:rPr>
              <w:tab/>
              <w:t xml:space="preserve"> </w:t>
            </w:r>
          </w:p>
        </w:tc>
        <w:tc>
          <w:tcPr>
            <w:tcW w:w="71" w:type="dxa"/>
            <w:tcBorders>
              <w:top w:val="nil"/>
              <w:left w:val="nil"/>
              <w:bottom w:val="nil"/>
              <w:right w:val="nil"/>
            </w:tcBorders>
            <w:shd w:val="clear" w:color="auto" w:fill="auto"/>
          </w:tcPr>
          <w:p w14:paraId="60ACFBB0" w14:textId="77777777" w:rsidR="00337D30" w:rsidRPr="0048763D" w:rsidRDefault="00337D30"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7407B82" w14:textId="77777777" w:rsidR="00337D30" w:rsidRPr="0048763D" w:rsidRDefault="00337D30" w:rsidP="0048763D">
            <w:pPr>
              <w:spacing w:line="259" w:lineRule="auto"/>
              <w:rPr>
                <w:sz w:val="22"/>
                <w:szCs w:val="22"/>
              </w:rPr>
            </w:pPr>
            <w:r w:rsidRPr="0048763D">
              <w:rPr>
                <w:rFonts w:eastAsia="Arial"/>
                <w:sz w:val="22"/>
                <w:szCs w:val="22"/>
              </w:rPr>
              <w:t xml:space="preserve">Date </w:t>
            </w:r>
          </w:p>
        </w:tc>
      </w:tr>
      <w:tr w:rsidR="00337D30" w:rsidRPr="0048763D" w14:paraId="330E6FD9" w14:textId="77777777" w:rsidTr="0048763D">
        <w:trPr>
          <w:trHeight w:val="248"/>
        </w:trPr>
        <w:tc>
          <w:tcPr>
            <w:tcW w:w="4771" w:type="dxa"/>
            <w:tcBorders>
              <w:top w:val="nil"/>
              <w:left w:val="nil"/>
              <w:bottom w:val="nil"/>
              <w:right w:val="nil"/>
            </w:tcBorders>
            <w:shd w:val="clear" w:color="auto" w:fill="auto"/>
          </w:tcPr>
          <w:p w14:paraId="34FE24C9" w14:textId="77777777" w:rsidR="00337D30" w:rsidRPr="0048763D" w:rsidRDefault="00337D30" w:rsidP="0048763D">
            <w:pPr>
              <w:tabs>
                <w:tab w:val="center" w:pos="3600"/>
              </w:tabs>
              <w:spacing w:line="259" w:lineRule="auto"/>
              <w:rPr>
                <w:rFonts w:eastAsia="Arial"/>
                <w:sz w:val="22"/>
                <w:szCs w:val="22"/>
              </w:rPr>
            </w:pPr>
          </w:p>
        </w:tc>
        <w:tc>
          <w:tcPr>
            <w:tcW w:w="71" w:type="dxa"/>
            <w:tcBorders>
              <w:top w:val="nil"/>
              <w:left w:val="nil"/>
              <w:bottom w:val="nil"/>
              <w:right w:val="nil"/>
            </w:tcBorders>
            <w:shd w:val="clear" w:color="auto" w:fill="auto"/>
          </w:tcPr>
          <w:p w14:paraId="14D6122E" w14:textId="77777777" w:rsidR="00337D30" w:rsidRPr="0048763D" w:rsidRDefault="00337D30" w:rsidP="0048763D">
            <w:pPr>
              <w:spacing w:line="259" w:lineRule="auto"/>
              <w:rPr>
                <w:rFonts w:eastAsia="Arial"/>
                <w:sz w:val="22"/>
                <w:szCs w:val="22"/>
              </w:rPr>
            </w:pPr>
          </w:p>
        </w:tc>
        <w:tc>
          <w:tcPr>
            <w:tcW w:w="4339" w:type="dxa"/>
            <w:tcBorders>
              <w:top w:val="nil"/>
              <w:left w:val="nil"/>
              <w:bottom w:val="nil"/>
              <w:right w:val="nil"/>
            </w:tcBorders>
            <w:shd w:val="clear" w:color="auto" w:fill="auto"/>
          </w:tcPr>
          <w:p w14:paraId="73843C69" w14:textId="77777777" w:rsidR="00337D30" w:rsidRPr="0048763D" w:rsidRDefault="00337D30" w:rsidP="0048763D">
            <w:pPr>
              <w:spacing w:line="259" w:lineRule="auto"/>
              <w:rPr>
                <w:rFonts w:eastAsia="Arial"/>
                <w:sz w:val="22"/>
                <w:szCs w:val="22"/>
              </w:rPr>
            </w:pPr>
          </w:p>
        </w:tc>
      </w:tr>
    </w:tbl>
    <w:p w14:paraId="4BE59A4B" w14:textId="77777777" w:rsidR="005468EB" w:rsidRDefault="00337D30">
      <w:r w:rsidRPr="0048763D">
        <w:rPr>
          <w:noProof/>
          <w:sz w:val="22"/>
          <w:szCs w:val="22"/>
        </w:rPr>
        <mc:AlternateContent>
          <mc:Choice Requires="wps">
            <w:drawing>
              <wp:anchor distT="0" distB="0" distL="114300" distR="114300" simplePos="0" relativeHeight="251661312" behindDoc="0" locked="0" layoutInCell="1" allowOverlap="1" wp14:anchorId="01C2366F" wp14:editId="12AEF1DB">
                <wp:simplePos x="0" y="0"/>
                <wp:positionH relativeFrom="margin">
                  <wp:posOffset>1654810</wp:posOffset>
                </wp:positionH>
                <wp:positionV relativeFrom="paragraph">
                  <wp:posOffset>144145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5C811482" w14:textId="77777777" w:rsidR="00337D30" w:rsidRDefault="00337D30" w:rsidP="00337D30">
                            <w:pPr>
                              <w:pStyle w:val="BodyText"/>
                              <w:numPr>
                                <w:ilvl w:val="0"/>
                                <w:numId w:val="2"/>
                              </w:numPr>
                              <w:tabs>
                                <w:tab w:val="clear" w:pos="720"/>
                                <w:tab w:val="num" w:pos="180"/>
                              </w:tabs>
                              <w:ind w:left="360"/>
                              <w:jc w:val="left"/>
                              <w:rPr>
                                <w:sz w:val="16"/>
                              </w:rPr>
                            </w:pPr>
                            <w:r>
                              <w:rPr>
                                <w:sz w:val="16"/>
                              </w:rPr>
                              <w:t>Original copy goes to Human Resources for employee’s file</w:t>
                            </w:r>
                          </w:p>
                          <w:p w14:paraId="5EFCA7AD" w14:textId="77777777" w:rsidR="00337D30" w:rsidRPr="00EB3278" w:rsidRDefault="00337D30" w:rsidP="00337D30">
                            <w:pPr>
                              <w:pStyle w:val="BodyText"/>
                              <w:numPr>
                                <w:ilvl w:val="0"/>
                                <w:numId w:val="2"/>
                              </w:numPr>
                              <w:tabs>
                                <w:tab w:val="clear" w:pos="720"/>
                                <w:tab w:val="num" w:pos="180"/>
                              </w:tabs>
                              <w:ind w:left="360"/>
                              <w:jc w:val="left"/>
                              <w:rPr>
                                <w:sz w:val="16"/>
                              </w:rPr>
                            </w:pPr>
                            <w:r>
                              <w:rPr>
                                <w:sz w:val="16"/>
                              </w:rPr>
                              <w:t>Copy to Employee</w:t>
                            </w:r>
                          </w:p>
                          <w:p w14:paraId="1DB979A2" w14:textId="77777777" w:rsidR="00337D30" w:rsidRPr="00EB3278" w:rsidRDefault="00337D30" w:rsidP="00337D30">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2366F" id="_x0000_t202" coordsize="21600,21600" o:spt="202" path="m,l,21600r21600,l21600,xe">
                <v:stroke joinstyle="miter"/>
                <v:path gradientshapeok="t" o:connecttype="rect"/>
              </v:shapetype>
              <v:shape id="Text Box 3" o:spid="_x0000_s1026" type="#_x0000_t202" style="position:absolute;margin-left:130.3pt;margin-top:11.3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">
                <v:textbox>
                  <w:txbxContent>
                    <w:p w14:paraId="5C811482" w14:textId="77777777" w:rsidR="00337D30" w:rsidRDefault="00337D30" w:rsidP="00337D30">
                      <w:pPr>
                        <w:pStyle w:val="BodyText"/>
                        <w:numPr>
                          <w:ilvl w:val="0"/>
                          <w:numId w:val="2"/>
                        </w:numPr>
                        <w:tabs>
                          <w:tab w:val="clear" w:pos="720"/>
                          <w:tab w:val="num" w:pos="180"/>
                        </w:tabs>
                        <w:ind w:left="360"/>
                        <w:jc w:val="left"/>
                        <w:rPr>
                          <w:sz w:val="16"/>
                        </w:rPr>
                      </w:pPr>
                      <w:r>
                        <w:rPr>
                          <w:sz w:val="16"/>
                        </w:rPr>
                        <w:t>Original copy goes to Human Resources for employee’s file</w:t>
                      </w:r>
                    </w:p>
                    <w:p w14:paraId="5EFCA7AD" w14:textId="77777777" w:rsidR="00337D30" w:rsidRPr="00EB3278" w:rsidRDefault="00337D30" w:rsidP="00337D30">
                      <w:pPr>
                        <w:pStyle w:val="BodyText"/>
                        <w:numPr>
                          <w:ilvl w:val="0"/>
                          <w:numId w:val="2"/>
                        </w:numPr>
                        <w:tabs>
                          <w:tab w:val="clear" w:pos="720"/>
                          <w:tab w:val="num" w:pos="180"/>
                        </w:tabs>
                        <w:ind w:left="360"/>
                        <w:jc w:val="left"/>
                        <w:rPr>
                          <w:sz w:val="16"/>
                        </w:rPr>
                      </w:pPr>
                      <w:r>
                        <w:rPr>
                          <w:sz w:val="16"/>
                        </w:rPr>
                        <w:t>Copy to Employee</w:t>
                      </w:r>
                    </w:p>
                    <w:p w14:paraId="1DB979A2" w14:textId="77777777" w:rsidR="00337D30" w:rsidRPr="00EB3278" w:rsidRDefault="00337D30" w:rsidP="00337D30">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sectPr w:rsidR="005468EB" w:rsidSect="00337D3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2278382">
    <w:abstractNumId w:val="1"/>
  </w:num>
  <w:num w:numId="2" w16cid:durableId="1696879180">
    <w:abstractNumId w:val="2"/>
  </w:num>
  <w:num w:numId="3" w16cid:durableId="17349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B1"/>
    <w:rsid w:val="00337D30"/>
    <w:rsid w:val="005468EB"/>
    <w:rsid w:val="005838EB"/>
    <w:rsid w:val="005D17B1"/>
    <w:rsid w:val="00FA317A"/>
    <w:rsid w:val="00FD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FC5F"/>
  <w15:chartTrackingRefBased/>
  <w15:docId w15:val="{33C041B5-A60B-441D-8115-8D989AA9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30"/>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337D30"/>
    <w:pPr>
      <w:keepNext/>
      <w:jc w:val="center"/>
      <w:outlineLvl w:val="4"/>
    </w:pPr>
    <w:rPr>
      <w:b/>
      <w:sz w:val="24"/>
    </w:rPr>
  </w:style>
  <w:style w:type="paragraph" w:styleId="Heading6">
    <w:name w:val="heading 6"/>
    <w:basedOn w:val="Normal"/>
    <w:next w:val="Normal"/>
    <w:link w:val="Heading6Char"/>
    <w:qFormat/>
    <w:rsid w:val="00337D30"/>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7D3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37D30"/>
    <w:rPr>
      <w:rFonts w:ascii="Times New Roman" w:eastAsia="Times New Roman" w:hAnsi="Times New Roman" w:cs="Times New Roman"/>
      <w:b/>
      <w:sz w:val="24"/>
      <w:szCs w:val="20"/>
    </w:rPr>
  </w:style>
  <w:style w:type="paragraph" w:styleId="BodyText">
    <w:name w:val="Body Text"/>
    <w:basedOn w:val="Normal"/>
    <w:link w:val="BodyTextChar"/>
    <w:rsid w:val="00337D30"/>
    <w:pPr>
      <w:jc w:val="center"/>
    </w:pPr>
    <w:rPr>
      <w:sz w:val="28"/>
    </w:rPr>
  </w:style>
  <w:style w:type="character" w:customStyle="1" w:styleId="BodyTextChar">
    <w:name w:val="Body Text Char"/>
    <w:basedOn w:val="DefaultParagraphFont"/>
    <w:link w:val="BodyText"/>
    <w:rsid w:val="00337D30"/>
    <w:rPr>
      <w:rFonts w:ascii="Times New Roman" w:eastAsia="Times New Roman" w:hAnsi="Times New Roman" w:cs="Times New Roman"/>
      <w:sz w:val="28"/>
      <w:szCs w:val="20"/>
    </w:rPr>
  </w:style>
  <w:style w:type="paragraph" w:styleId="BodyText2">
    <w:name w:val="Body Text 2"/>
    <w:basedOn w:val="Normal"/>
    <w:link w:val="BodyText2Char"/>
    <w:rsid w:val="00337D30"/>
    <w:rPr>
      <w:sz w:val="24"/>
    </w:rPr>
  </w:style>
  <w:style w:type="character" w:customStyle="1" w:styleId="BodyText2Char">
    <w:name w:val="Body Text 2 Char"/>
    <w:basedOn w:val="DefaultParagraphFont"/>
    <w:link w:val="BodyText2"/>
    <w:rsid w:val="00337D30"/>
    <w:rPr>
      <w:rFonts w:ascii="Times New Roman" w:eastAsia="Times New Roman" w:hAnsi="Times New Roman" w:cs="Times New Roman"/>
      <w:sz w:val="24"/>
      <w:szCs w:val="20"/>
    </w:rPr>
  </w:style>
  <w:style w:type="paragraph" w:styleId="ListParagraph">
    <w:name w:val="List Paragraph"/>
    <w:basedOn w:val="Normal"/>
    <w:uiPriority w:val="34"/>
    <w:qFormat/>
    <w:rsid w:val="00337D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1605</Words>
  <Characters>9153</Characters>
  <Application>Microsoft Office Word</Application>
  <DocSecurity>0</DocSecurity>
  <Lines>76</Lines>
  <Paragraphs>21</Paragraphs>
  <ScaleCrop>false</ScaleCrop>
  <Company>SCCMDIV2K8</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2019-01-24T18:18:00Z</dcterms:created>
  <dcterms:modified xsi:type="dcterms:W3CDTF">2022-08-31T14:28:00Z</dcterms:modified>
</cp:coreProperties>
</file>